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3A177">
      <w:pPr>
        <w:rPr>
          <w:rFonts w:ascii="MAC C Swiss" w:hAnsi="MAC C Swiss"/>
          <w:b/>
          <w:sz w:val="36"/>
          <w:szCs w:val="36"/>
        </w:rPr>
      </w:pPr>
      <w:r>
        <w:rPr>
          <w:rFonts w:ascii="MAC C Swiss" w:hAnsi="MAC C Swiss"/>
          <w:b/>
          <w:sz w:val="36"/>
          <w:szCs w:val="36"/>
        </w:rPr>
        <w:t xml:space="preserve">  </w:t>
      </w:r>
      <w:r>
        <w:rPr>
          <w:rFonts w:ascii="MAC C Times" w:hAnsi="MAC C Times"/>
          <w:b/>
          <w:sz w:val="40"/>
          <w:szCs w:val="40"/>
          <w:lang w:val="mk-MK" w:eastAsia="mk-MK"/>
        </w:rPr>
        <w:drawing>
          <wp:inline distT="0" distB="0" distL="0" distR="0">
            <wp:extent cx="464820" cy="541655"/>
            <wp:effectExtent l="0" t="0" r="0" b="6985"/>
            <wp:docPr id="1" name="Picture 1" descr="FFM_Cyrillic_Logo_Full_Colou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FM_Cyrillic_Logo_Full_Colour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086" cy="54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AC C Swiss" w:hAnsi="MAC C Swiss"/>
          <w:b/>
          <w:sz w:val="36"/>
          <w:szCs w:val="36"/>
        </w:rPr>
        <w:t xml:space="preserve"> </w:t>
      </w:r>
      <w:r>
        <w:rPr>
          <w:rFonts w:ascii="MAC C Swiss" w:hAnsi="MAC C Swiss"/>
          <w:b/>
          <w:sz w:val="36"/>
          <w:szCs w:val="36"/>
        </w:rPr>
        <w:tab/>
      </w:r>
      <w:r>
        <w:rPr>
          <w:rFonts w:ascii="MAC C Swiss" w:hAnsi="MAC C Swiss"/>
          <w:b/>
          <w:sz w:val="36"/>
          <w:szCs w:val="36"/>
        </w:rPr>
        <w:tab/>
      </w:r>
      <w:r>
        <w:rPr>
          <w:rFonts w:ascii="MAC C Swiss" w:hAnsi="MAC C Swiss"/>
          <w:b/>
          <w:sz w:val="36"/>
          <w:szCs w:val="36"/>
        </w:rPr>
        <w:tab/>
      </w:r>
      <w:r>
        <w:rPr>
          <w:rFonts w:ascii="MAC C Swiss" w:hAnsi="MAC C Swiss"/>
          <w:b/>
          <w:sz w:val="36"/>
          <w:szCs w:val="36"/>
        </w:rPr>
        <w:tab/>
      </w:r>
      <w:r>
        <w:rPr>
          <w:rFonts w:ascii="MAC C Swiss" w:hAnsi="MAC C Swiss"/>
          <w:b/>
          <w:sz w:val="36"/>
          <w:szCs w:val="36"/>
        </w:rPr>
        <w:tab/>
      </w:r>
      <w:r>
        <w:rPr>
          <w:rFonts w:ascii="MAC C Swiss" w:hAnsi="MAC C Swiss"/>
          <w:b/>
          <w:sz w:val="36"/>
          <w:szCs w:val="36"/>
        </w:rPr>
        <w:tab/>
      </w:r>
      <w:r>
        <w:rPr>
          <w:rFonts w:ascii="MAC C Swiss" w:hAnsi="MAC C Swiss"/>
          <w:b/>
          <w:sz w:val="36"/>
          <w:szCs w:val="36"/>
        </w:rPr>
        <w:tab/>
      </w:r>
      <w:r>
        <w:rPr>
          <w:rFonts w:ascii="MAC C Swiss" w:hAnsi="MAC C Swiss"/>
          <w:b/>
          <w:sz w:val="36"/>
          <w:szCs w:val="36"/>
        </w:rPr>
        <w:tab/>
      </w:r>
      <w:r>
        <w:rPr>
          <w:rFonts w:ascii="MAC C Swiss" w:hAnsi="MAC C Swiss"/>
          <w:b/>
          <w:sz w:val="36"/>
          <w:szCs w:val="36"/>
        </w:rPr>
        <w:tab/>
      </w:r>
      <w:r>
        <w:rPr>
          <w:rFonts w:ascii="MAC C Swiss" w:hAnsi="MAC C Swiss"/>
          <w:b/>
          <w:sz w:val="36"/>
          <w:szCs w:val="36"/>
        </w:rPr>
        <w:tab/>
      </w:r>
      <w:r>
        <w:rPr>
          <w:rFonts w:ascii="MAC C Swiss" w:hAnsi="MAC C Swiss"/>
          <w:b/>
          <w:sz w:val="36"/>
          <w:szCs w:val="36"/>
        </w:rPr>
        <w:tab/>
      </w:r>
      <w:r>
        <w:rPr>
          <w:rFonts w:ascii="MAC C Swiss" w:hAnsi="MAC C Swiss"/>
          <w:b/>
          <w:sz w:val="36"/>
          <w:szCs w:val="36"/>
        </w:rPr>
        <w:tab/>
      </w:r>
      <w:r>
        <w:rPr>
          <w:rFonts w:ascii="MAC C Swiss" w:hAnsi="MAC C Swiss"/>
          <w:b/>
          <w:sz w:val="36"/>
          <w:szCs w:val="36"/>
        </w:rPr>
        <w:tab/>
      </w:r>
      <w:r>
        <w:rPr>
          <w:rFonts w:ascii="MAC C Swiss" w:hAnsi="MAC C Swiss"/>
          <w:b/>
          <w:sz w:val="36"/>
          <w:szCs w:val="36"/>
        </w:rPr>
        <w:tab/>
      </w:r>
      <w:r>
        <w:rPr>
          <w:rFonts w:ascii="MAC C Swiss" w:hAnsi="MAC C Swiss"/>
          <w:b/>
          <w:sz w:val="36"/>
          <w:szCs w:val="36"/>
        </w:rPr>
        <w:tab/>
      </w:r>
      <w:r>
        <w:rPr>
          <w:rFonts w:ascii="MAC C Swiss" w:hAnsi="MAC C Swiss"/>
          <w:b/>
          <w:sz w:val="36"/>
          <w:szCs w:val="36"/>
        </w:rPr>
        <w:tab/>
      </w:r>
      <w:r>
        <w:rPr>
          <w:rFonts w:ascii="MAC C Swiss" w:hAnsi="MAC C Swiss"/>
          <w:b/>
          <w:sz w:val="36"/>
          <w:szCs w:val="36"/>
        </w:rPr>
        <w:t xml:space="preserve">        </w:t>
      </w:r>
      <w:r>
        <w:drawing>
          <wp:inline distT="0" distB="0" distL="0" distR="0">
            <wp:extent cx="561975" cy="5473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123" cy="55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AA5C7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ОСНОВНИ КРИТЕРИУМИ ЗА УЧЕСТВО НА </w:t>
      </w:r>
      <w:r>
        <w:rPr>
          <w:rFonts w:ascii="Tahoma" w:hAnsi="Tahoma" w:cs="Tahoma"/>
          <w:b/>
          <w:bCs/>
          <w:sz w:val="22"/>
          <w:szCs w:val="22"/>
          <w:lang w:val="mk-MK"/>
        </w:rPr>
        <w:t>УЕФА Б Курс</w:t>
      </w:r>
      <w:r>
        <w:rPr>
          <w:rFonts w:ascii="Tahoma" w:hAnsi="Tahoma" w:cs="Tahoma"/>
          <w:b/>
          <w:bCs/>
          <w:sz w:val="22"/>
          <w:szCs w:val="22"/>
        </w:rPr>
        <w:t xml:space="preserve"> ВО ОРГАНИЗАЦИЈА НА ЦЕ НА ФФМ</w:t>
      </w:r>
    </w:p>
    <w:tbl>
      <w:tblPr>
        <w:tblStyle w:val="6"/>
        <w:tblW w:w="15390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12597"/>
      </w:tblGrid>
      <w:tr w14:paraId="39DD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shd w:val="clear" w:color="auto" w:fill="D8D8D8" w:themeFill="background1" w:themeFillShade="D9"/>
          </w:tcPr>
          <w:p w14:paraId="7181222B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r>
              <w:rPr>
                <w:rFonts w:ascii="Tahoma" w:hAnsi="Tahoma" w:cs="Tahoma"/>
                <w:sz w:val="24"/>
                <w:szCs w:val="24"/>
                <w:lang w:val="mk-MK"/>
              </w:rPr>
              <w:t xml:space="preserve">Потреби/критериуми </w:t>
            </w:r>
          </w:p>
        </w:tc>
        <w:tc>
          <w:tcPr>
            <w:tcW w:w="12597" w:type="dxa"/>
            <w:shd w:val="clear" w:color="auto" w:fill="D8D8D8" w:themeFill="background1" w:themeFillShade="D9"/>
          </w:tcPr>
          <w:p w14:paraId="03AC4C13">
            <w:pPr>
              <w:jc w:val="center"/>
              <w:rPr>
                <w:rFonts w:ascii="Tahoma" w:hAnsi="Tahoma" w:cs="Tahoma"/>
                <w:sz w:val="24"/>
                <w:szCs w:val="24"/>
                <w:lang w:val="mk-MK"/>
              </w:rPr>
            </w:pPr>
            <w:r>
              <w:rPr>
                <w:rFonts w:ascii="Tahoma" w:hAnsi="Tahoma" w:cs="Tahoma"/>
                <w:sz w:val="24"/>
                <w:szCs w:val="24"/>
                <w:lang w:val="mk-MK"/>
              </w:rPr>
              <w:t>УЕФА Б</w:t>
            </w:r>
          </w:p>
        </w:tc>
      </w:tr>
      <w:tr w14:paraId="4BA3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 w14:paraId="022E2431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Носител на</w:t>
            </w:r>
          </w:p>
        </w:tc>
        <w:tc>
          <w:tcPr>
            <w:tcW w:w="12597" w:type="dxa"/>
          </w:tcPr>
          <w:p w14:paraId="3C94B421">
            <w:pPr>
              <w:pStyle w:val="9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  <w:t xml:space="preserve">УЕФА Ц дилома и валидна Ц лиценца </w:t>
            </w:r>
          </w:p>
          <w:p w14:paraId="61B4388A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val="mk-MK"/>
              </w:rPr>
              <w:t>ИЛИ</w:t>
            </w:r>
          </w:p>
          <w:p w14:paraId="030EA5D3">
            <w:pPr>
              <w:pStyle w:val="9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  <w:t>Професионални играчи кои имаат играно НАЈМАЛКУ 7 цели сезони во Највисок ранг(лига) во било која земја член на УЕФА или ФИФА</w:t>
            </w:r>
          </w:p>
        </w:tc>
      </w:tr>
      <w:tr w14:paraId="6250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 w14:paraId="642C0A65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Возраст</w:t>
            </w:r>
          </w:p>
        </w:tc>
        <w:tc>
          <w:tcPr>
            <w:tcW w:w="12597" w:type="dxa"/>
          </w:tcPr>
          <w:p w14:paraId="40CB3DFA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20"/>
                <w:lang w:val="mk-MK"/>
              </w:rPr>
              <w:t>Најмалку 22 год.</w:t>
            </w:r>
          </w:p>
        </w:tc>
      </w:tr>
      <w:tr w14:paraId="7041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 w14:paraId="46FE0382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Тренерско искуство</w:t>
            </w:r>
          </w:p>
        </w:tc>
        <w:tc>
          <w:tcPr>
            <w:tcW w:w="12597" w:type="dxa"/>
          </w:tcPr>
          <w:p w14:paraId="7FCBBBAD">
            <w:pP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  <w:t>Најмалку 6 месеци тренерско искуство како носител на УЕФА Ц (датум кога Ц дипломата е издадена) до датум на почеток на Б (не важи за активни играчи од 1 и 2 МФЛ мажи и жени)</w:t>
            </w:r>
          </w:p>
          <w:p w14:paraId="1E10355C">
            <w:pP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</w:pPr>
          </w:p>
          <w:p w14:paraId="4486C02F">
            <w:pP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  <w:t>-</w:t>
            </w: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val="mk-MK"/>
              </w:rPr>
              <w:t>Не е неопходно за кандидати со Најмалку 7 години играчко искуство во највисоко натпреварување во земја член на УЕФА/ФИФА</w:t>
            </w:r>
          </w:p>
        </w:tc>
      </w:tr>
      <w:tr w14:paraId="79DF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 w14:paraId="519A2567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Играчко искуство</w:t>
            </w:r>
          </w:p>
        </w:tc>
        <w:tc>
          <w:tcPr>
            <w:tcW w:w="12597" w:type="dxa"/>
          </w:tcPr>
          <w:p w14:paraId="2663438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mk-MK"/>
              </w:rPr>
              <w:t>Најмалку 2 години сениори</w:t>
            </w:r>
          </w:p>
        </w:tc>
      </w:tr>
      <w:tr w14:paraId="0696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 w14:paraId="1A44E5AB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Рок за комплетирање курс</w:t>
            </w:r>
          </w:p>
        </w:tc>
        <w:tc>
          <w:tcPr>
            <w:tcW w:w="12597" w:type="dxa"/>
          </w:tcPr>
          <w:p w14:paraId="7380F8BA">
            <w:pPr>
              <w:rPr>
                <w:rFonts w:ascii="Tahoma" w:hAnsi="Tahoma" w:cs="Tahoma"/>
                <w:sz w:val="20"/>
                <w:lang w:val="mk-MK"/>
              </w:rPr>
            </w:pPr>
            <w:r>
              <w:rPr>
                <w:rFonts w:ascii="Tahoma" w:hAnsi="Tahoma" w:cs="Tahoma"/>
                <w:sz w:val="20"/>
                <w:lang w:val="mk-MK"/>
              </w:rPr>
              <w:t>До 6 месеци</w:t>
            </w:r>
          </w:p>
        </w:tc>
      </w:tr>
      <w:tr w14:paraId="7D2E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 w14:paraId="59877ABF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 xml:space="preserve">Рок за комплетирање обврски </w:t>
            </w:r>
          </w:p>
        </w:tc>
        <w:tc>
          <w:tcPr>
            <w:tcW w:w="12597" w:type="dxa"/>
          </w:tcPr>
          <w:p w14:paraId="78311A5E">
            <w:pPr>
              <w:rPr>
                <w:rFonts w:ascii="Tahoma" w:hAnsi="Tahoma" w:cs="Tahoma"/>
                <w:sz w:val="20"/>
                <w:lang w:val="mk-MK"/>
              </w:rPr>
            </w:pPr>
            <w:r>
              <w:rPr>
                <w:rFonts w:ascii="Tahoma" w:hAnsi="Tahoma" w:cs="Tahoma"/>
                <w:sz w:val="20"/>
                <w:lang w:val="mk-MK"/>
              </w:rPr>
              <w:t>До 9 месеци од почеток на курс</w:t>
            </w:r>
          </w:p>
        </w:tc>
      </w:tr>
      <w:tr w14:paraId="1C0A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 w14:paraId="5ED249EA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Финансиски обврски ФФМ</w:t>
            </w:r>
          </w:p>
        </w:tc>
        <w:tc>
          <w:tcPr>
            <w:tcW w:w="12597" w:type="dxa"/>
          </w:tcPr>
          <w:p w14:paraId="6D1C9DAE">
            <w:pPr>
              <w:rPr>
                <w:rFonts w:ascii="Tahoma" w:hAnsi="Tahoma" w:cs="Tahoma"/>
                <w:sz w:val="20"/>
                <w:lang w:val="mk-MK"/>
              </w:rPr>
            </w:pPr>
            <w:r>
              <w:rPr>
                <w:rFonts w:hint="default" w:ascii="Tahoma" w:hAnsi="Tahoma" w:cs="Tahoma"/>
                <w:sz w:val="20"/>
                <w:lang w:val="mk-MK"/>
              </w:rPr>
              <w:t>40</w:t>
            </w:r>
            <w:r>
              <w:rPr>
                <w:rFonts w:ascii="Tahoma" w:hAnsi="Tahoma" w:cs="Tahoma"/>
                <w:sz w:val="20"/>
                <w:lang w:val="mk-MK"/>
              </w:rPr>
              <w:t>,000 мкд. – вкупно кон ФФМ (плаќање на макс. 3 рати)</w:t>
            </w:r>
          </w:p>
        </w:tc>
      </w:tr>
      <w:tr w14:paraId="2DF1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 w14:paraId="4BE933C1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Останати финансиски обврски</w:t>
            </w:r>
          </w:p>
        </w:tc>
        <w:tc>
          <w:tcPr>
            <w:tcW w:w="12597" w:type="dxa"/>
          </w:tcPr>
          <w:p w14:paraId="7DD7C442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Хотел 2 х 6 ноќевања - превоз до/од курс – индивидуални трошоци – сопствено осигурување</w:t>
            </w:r>
          </w:p>
        </w:tc>
      </w:tr>
      <w:tr w14:paraId="4E67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 w14:paraId="5AA0E9D8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 xml:space="preserve">Времетраење </w:t>
            </w:r>
          </w:p>
        </w:tc>
        <w:tc>
          <w:tcPr>
            <w:tcW w:w="12597" w:type="dxa"/>
          </w:tcPr>
          <w:p w14:paraId="2C49DD02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  <w:t>2 Модули</w:t>
            </w:r>
            <w:r>
              <w:rPr>
                <w:rFonts w:ascii="Tahoma" w:hAnsi="Tahoma" w:cs="Tahoma"/>
                <w:sz w:val="18"/>
                <w:szCs w:val="18"/>
                <w:lang w:val="mk-MK"/>
              </w:rPr>
              <w:t xml:space="preserve"> / 2 х 7 дена + теоретско-практични обврски и стручни задачи меѓу 2 модули</w:t>
            </w:r>
          </w:p>
        </w:tc>
      </w:tr>
      <w:tr w14:paraId="79EA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</w:tcPr>
          <w:p w14:paraId="6B8FD50B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Присуство</w:t>
            </w:r>
          </w:p>
        </w:tc>
        <w:tc>
          <w:tcPr>
            <w:tcW w:w="12597" w:type="dxa"/>
          </w:tcPr>
          <w:p w14:paraId="32B287A7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>Задолжително за цел курс</w:t>
            </w:r>
          </w:p>
        </w:tc>
      </w:tr>
      <w:tr w14:paraId="7098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93" w:type="dxa"/>
          </w:tcPr>
          <w:p w14:paraId="4451466E">
            <w:pPr>
              <w:rPr>
                <w:rFonts w:ascii="Tahoma" w:hAnsi="Tahoma" w:cs="Tahoma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sz w:val="18"/>
                <w:szCs w:val="18"/>
                <w:lang w:val="mk-MK"/>
              </w:rPr>
              <w:t xml:space="preserve">Документи за упис </w:t>
            </w: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val="mk-MK"/>
              </w:rPr>
              <w:t>(*)</w:t>
            </w:r>
          </w:p>
        </w:tc>
        <w:tc>
          <w:tcPr>
            <w:tcW w:w="12597" w:type="dxa"/>
          </w:tcPr>
          <w:p w14:paraId="42312D45">
            <w:pP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  <w:t>- Копија валидна Ц лиценца</w:t>
            </w:r>
          </w:p>
          <w:p w14:paraId="43C6D58F">
            <w:pP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  <w:t xml:space="preserve">- Потврди клуб(ови) и/или Национални Федерации; </w:t>
            </w:r>
          </w:p>
          <w:p w14:paraId="14BEB592">
            <w:pP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  <w:t>- Сопствена изјава за играчко/тренерско искуство;</w:t>
            </w:r>
          </w:p>
          <w:p w14:paraId="3DFBB7DA">
            <w:pP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  <w:t xml:space="preserve">- Копија ЛК или Пасош; </w:t>
            </w:r>
          </w:p>
          <w:p w14:paraId="7CC8FC0F">
            <w:pP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  <w:t xml:space="preserve">- Лекарско уверение; </w:t>
            </w:r>
          </w:p>
          <w:p w14:paraId="457AD1CC">
            <w:pP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  <w:t>- Уверение завршено средно или факултет; (само во случај на прв упис на Б курс)</w:t>
            </w:r>
          </w:p>
          <w:p w14:paraId="13CF4CD0">
            <w:pP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  <w:t xml:space="preserve">- Потврда неосудуваност </w:t>
            </w: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val="mk-MK"/>
              </w:rPr>
              <w:t xml:space="preserve">(**); </w:t>
            </w:r>
          </w:p>
          <w:p w14:paraId="12C288E7">
            <w:pP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  <w:t xml:space="preserve">- Пополнети семестрални листови </w:t>
            </w: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val="mk-MK"/>
              </w:rPr>
              <w:t xml:space="preserve">(***); </w:t>
            </w:r>
          </w:p>
          <w:p w14:paraId="68D6E31C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mk-MK"/>
              </w:rPr>
              <w:t>- Уплатница најмалку 1ва рата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(****)</w:t>
            </w:r>
          </w:p>
        </w:tc>
      </w:tr>
    </w:tbl>
    <w:p w14:paraId="110E25F1">
      <w:pPr>
        <w:pStyle w:val="9"/>
        <w:tabs>
          <w:tab w:val="left" w:pos="5565"/>
        </w:tabs>
        <w:ind w:left="2505"/>
        <w:jc w:val="left"/>
        <w:rPr>
          <w:rFonts w:ascii="Verdana" w:hAnsi="Verdana"/>
          <w:sz w:val="21"/>
          <w:szCs w:val="21"/>
          <w:lang w:val="mk-MK"/>
        </w:rPr>
      </w:pPr>
      <w:r>
        <w:rPr>
          <w:rFonts w:ascii="Verdana" w:hAnsi="Verdana"/>
          <w:color w:val="FF0000"/>
          <w:sz w:val="21"/>
          <w:szCs w:val="21"/>
          <w:lang w:val="mk-MK"/>
        </w:rPr>
        <w:t>*</w:t>
      </w:r>
      <w:r>
        <w:rPr>
          <w:rFonts w:ascii="Verdana" w:hAnsi="Verdana"/>
          <w:sz w:val="21"/>
          <w:szCs w:val="21"/>
          <w:lang w:val="mk-MK"/>
        </w:rPr>
        <w:t xml:space="preserve"> Во прва фаза за пријава доволна е навремено и уредно пополнета онлајн пријава, документите се доставуваат во подоцнежна фаза на начин кој ќе биде објаснет и споделен по емаил со апликантите</w:t>
      </w:r>
    </w:p>
    <w:p w14:paraId="76D2122F">
      <w:pPr>
        <w:pStyle w:val="9"/>
        <w:tabs>
          <w:tab w:val="left" w:pos="5565"/>
        </w:tabs>
        <w:ind w:left="2505"/>
        <w:jc w:val="left"/>
        <w:rPr>
          <w:rFonts w:ascii="Verdana" w:hAnsi="Verdana"/>
          <w:sz w:val="21"/>
          <w:szCs w:val="21"/>
          <w:lang w:val="mk-MK"/>
        </w:rPr>
      </w:pPr>
      <w:r>
        <w:rPr>
          <w:rFonts w:ascii="Verdana" w:hAnsi="Verdana"/>
          <w:color w:val="FF0000"/>
          <w:sz w:val="21"/>
          <w:szCs w:val="21"/>
          <w:lang w:val="mk-MK"/>
        </w:rPr>
        <w:t>**</w:t>
      </w:r>
      <w:r>
        <w:rPr>
          <w:rFonts w:ascii="Verdana" w:hAnsi="Verdana"/>
          <w:sz w:val="21"/>
          <w:szCs w:val="21"/>
          <w:lang w:val="mk-MK"/>
        </w:rPr>
        <w:t xml:space="preserve"> Се однесува на дела неспоиви со тренерската професија - </w:t>
      </w:r>
      <w:bookmarkStart w:id="0" w:name="_GoBack"/>
      <w:bookmarkEnd w:id="0"/>
      <w:r>
        <w:rPr>
          <w:rFonts w:ascii="Verdana" w:hAnsi="Verdana"/>
          <w:sz w:val="21"/>
          <w:szCs w:val="21"/>
          <w:lang w:val="mk-MK"/>
        </w:rPr>
        <w:t xml:space="preserve"> само за кандидати кои ја немаат доставено при претходно ниво на фудбалска Едукација (на Ц курс)   </w:t>
      </w:r>
    </w:p>
    <w:p w14:paraId="4A58F5BD">
      <w:pPr>
        <w:pStyle w:val="9"/>
        <w:tabs>
          <w:tab w:val="left" w:pos="5565"/>
        </w:tabs>
        <w:ind w:left="2505"/>
        <w:jc w:val="left"/>
        <w:rPr>
          <w:rFonts w:ascii="Verdana" w:hAnsi="Verdana"/>
          <w:sz w:val="21"/>
          <w:szCs w:val="21"/>
          <w:lang w:val="mk-MK"/>
        </w:rPr>
      </w:pPr>
      <w:r>
        <w:rPr>
          <w:rFonts w:ascii="Verdana" w:hAnsi="Verdana"/>
          <w:color w:val="FF0000"/>
          <w:sz w:val="21"/>
          <w:szCs w:val="21"/>
          <w:lang w:val="mk-MK"/>
        </w:rPr>
        <w:t>***</w:t>
      </w:r>
      <w:r>
        <w:rPr>
          <w:rFonts w:ascii="Verdana" w:hAnsi="Verdana"/>
          <w:sz w:val="21"/>
          <w:szCs w:val="21"/>
          <w:lang w:val="mk-MK"/>
        </w:rPr>
        <w:t xml:space="preserve"> Се пополнуваат на лице место на курс и единствено од кандидати кои ќе добијат потврда за прием на курсот</w:t>
      </w:r>
    </w:p>
    <w:p w14:paraId="713D7418">
      <w:pPr>
        <w:pStyle w:val="9"/>
        <w:tabs>
          <w:tab w:val="left" w:pos="5565"/>
        </w:tabs>
        <w:ind w:left="2505"/>
        <w:jc w:val="left"/>
        <w:rPr>
          <w:rFonts w:ascii="Verdana" w:hAnsi="Verdana"/>
          <w:sz w:val="22"/>
          <w:szCs w:val="22"/>
          <w:lang w:val="mk-MK"/>
        </w:rPr>
      </w:pPr>
      <w:r>
        <w:rPr>
          <w:rFonts w:ascii="Verdana" w:hAnsi="Verdana"/>
          <w:color w:val="FF0000"/>
          <w:sz w:val="21"/>
          <w:szCs w:val="21"/>
          <w:lang w:val="mk-MK"/>
        </w:rPr>
        <w:t xml:space="preserve">**** </w:t>
      </w:r>
      <w:r>
        <w:rPr>
          <w:rFonts w:ascii="Verdana" w:hAnsi="Verdana"/>
          <w:sz w:val="21"/>
          <w:szCs w:val="21"/>
          <w:lang w:val="mk-MK"/>
        </w:rPr>
        <w:t>Насоки за уплата добиваат и вршат единствено кандидати кои ќе добијат потврда за прием на курсот заклучно со почетокот на курсот.</w:t>
      </w:r>
      <w:r>
        <w:rPr>
          <w:rFonts w:ascii="Verdana" w:hAnsi="Verdana"/>
          <w:sz w:val="22"/>
          <w:szCs w:val="22"/>
          <w:lang w:val="mk-MK"/>
        </w:rPr>
        <w:t xml:space="preserve">                                         </w:t>
      </w:r>
    </w:p>
    <w:sectPr>
      <w:pgSz w:w="16838" w:h="11906" w:orient="landscape"/>
      <w:pgMar w:top="306" w:right="1440" w:bottom="306" w:left="1440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acedonian Tm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C C Swiss">
    <w:altName w:val="Calibri"/>
    <w:panose1 w:val="00000000000000000000"/>
    <w:charset w:val="00"/>
    <w:family w:val="swiss"/>
    <w:pitch w:val="default"/>
    <w:sig w:usb0="00000000" w:usb1="00000000" w:usb2="00000000" w:usb3="00000000" w:csb0="00000009" w:csb1="00000000"/>
  </w:font>
  <w:font w:name="MAC C Times">
    <w:altName w:val="Cambria"/>
    <w:panose1 w:val="00000000000000000000"/>
    <w:charset w:val="00"/>
    <w:family w:val="roman"/>
    <w:pitch w:val="default"/>
    <w:sig w:usb0="00000000" w:usb1="00000000" w:usb2="00000000" w:usb3="00000000" w:csb0="0000001B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55334"/>
    <w:multiLevelType w:val="multilevel"/>
    <w:tmpl w:val="12C5533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25"/>
    <w:rsid w:val="00001E46"/>
    <w:rsid w:val="000352F2"/>
    <w:rsid w:val="00044D85"/>
    <w:rsid w:val="00082A99"/>
    <w:rsid w:val="00084D71"/>
    <w:rsid w:val="000A3113"/>
    <w:rsid w:val="000B7C3E"/>
    <w:rsid w:val="000E2AF1"/>
    <w:rsid w:val="000E71DA"/>
    <w:rsid w:val="00136A7F"/>
    <w:rsid w:val="00161D2D"/>
    <w:rsid w:val="0016488E"/>
    <w:rsid w:val="00171873"/>
    <w:rsid w:val="00182599"/>
    <w:rsid w:val="0018589E"/>
    <w:rsid w:val="0019459A"/>
    <w:rsid w:val="001B4EF8"/>
    <w:rsid w:val="001C54AC"/>
    <w:rsid w:val="001D4C5E"/>
    <w:rsid w:val="0020437B"/>
    <w:rsid w:val="00205BE2"/>
    <w:rsid w:val="00210969"/>
    <w:rsid w:val="00251A00"/>
    <w:rsid w:val="00266986"/>
    <w:rsid w:val="0026719D"/>
    <w:rsid w:val="00291213"/>
    <w:rsid w:val="002B3806"/>
    <w:rsid w:val="00311E2B"/>
    <w:rsid w:val="00316693"/>
    <w:rsid w:val="00332B07"/>
    <w:rsid w:val="003368A4"/>
    <w:rsid w:val="003641A0"/>
    <w:rsid w:val="003831DA"/>
    <w:rsid w:val="003C242C"/>
    <w:rsid w:val="003C7D9E"/>
    <w:rsid w:val="003F5122"/>
    <w:rsid w:val="003F62FA"/>
    <w:rsid w:val="00404EA1"/>
    <w:rsid w:val="00405756"/>
    <w:rsid w:val="0044608E"/>
    <w:rsid w:val="00451EC3"/>
    <w:rsid w:val="00460C58"/>
    <w:rsid w:val="00483C59"/>
    <w:rsid w:val="00487883"/>
    <w:rsid w:val="0049332A"/>
    <w:rsid w:val="004C28DF"/>
    <w:rsid w:val="004C5310"/>
    <w:rsid w:val="004E481E"/>
    <w:rsid w:val="004F3111"/>
    <w:rsid w:val="00503F05"/>
    <w:rsid w:val="00524273"/>
    <w:rsid w:val="00531261"/>
    <w:rsid w:val="00566ECA"/>
    <w:rsid w:val="0059152B"/>
    <w:rsid w:val="005918C8"/>
    <w:rsid w:val="005C45CC"/>
    <w:rsid w:val="005D0960"/>
    <w:rsid w:val="006137B7"/>
    <w:rsid w:val="00636070"/>
    <w:rsid w:val="00651333"/>
    <w:rsid w:val="00684C96"/>
    <w:rsid w:val="006937C1"/>
    <w:rsid w:val="006C1A5A"/>
    <w:rsid w:val="006F152F"/>
    <w:rsid w:val="007559D1"/>
    <w:rsid w:val="0075789A"/>
    <w:rsid w:val="0078568F"/>
    <w:rsid w:val="007C68F3"/>
    <w:rsid w:val="007D789D"/>
    <w:rsid w:val="007F2ED1"/>
    <w:rsid w:val="008100FD"/>
    <w:rsid w:val="00840D25"/>
    <w:rsid w:val="00880D32"/>
    <w:rsid w:val="008A480E"/>
    <w:rsid w:val="008A6AE7"/>
    <w:rsid w:val="008C3FA4"/>
    <w:rsid w:val="00922B24"/>
    <w:rsid w:val="00925DC6"/>
    <w:rsid w:val="00943C1C"/>
    <w:rsid w:val="009861F0"/>
    <w:rsid w:val="009B086B"/>
    <w:rsid w:val="009C280C"/>
    <w:rsid w:val="009E688C"/>
    <w:rsid w:val="00A03A1C"/>
    <w:rsid w:val="00A0709A"/>
    <w:rsid w:val="00A70955"/>
    <w:rsid w:val="00A92DD5"/>
    <w:rsid w:val="00AA57FD"/>
    <w:rsid w:val="00AC3365"/>
    <w:rsid w:val="00AD0BB0"/>
    <w:rsid w:val="00AD37A5"/>
    <w:rsid w:val="00B208A1"/>
    <w:rsid w:val="00B33355"/>
    <w:rsid w:val="00B3599C"/>
    <w:rsid w:val="00B35D74"/>
    <w:rsid w:val="00B935A8"/>
    <w:rsid w:val="00B9521D"/>
    <w:rsid w:val="00BE40C8"/>
    <w:rsid w:val="00BE6187"/>
    <w:rsid w:val="00C671A0"/>
    <w:rsid w:val="00C859BA"/>
    <w:rsid w:val="00CA2E06"/>
    <w:rsid w:val="00CC291F"/>
    <w:rsid w:val="00CC7F87"/>
    <w:rsid w:val="00CD0025"/>
    <w:rsid w:val="00D16B46"/>
    <w:rsid w:val="00D42D01"/>
    <w:rsid w:val="00D46E78"/>
    <w:rsid w:val="00D47450"/>
    <w:rsid w:val="00D60401"/>
    <w:rsid w:val="00DE066A"/>
    <w:rsid w:val="00E124C6"/>
    <w:rsid w:val="00E50FB9"/>
    <w:rsid w:val="00E75989"/>
    <w:rsid w:val="00E7664E"/>
    <w:rsid w:val="00E829E6"/>
    <w:rsid w:val="00EA493A"/>
    <w:rsid w:val="00EB4AF9"/>
    <w:rsid w:val="00ED5347"/>
    <w:rsid w:val="00EE1568"/>
    <w:rsid w:val="00F57F20"/>
    <w:rsid w:val="00F85FC4"/>
    <w:rsid w:val="00F902B0"/>
    <w:rsid w:val="00F96CF5"/>
    <w:rsid w:val="00FF03D6"/>
    <w:rsid w:val="00FF1431"/>
    <w:rsid w:val="4E4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Macedonian Tms" w:hAnsi="Macedonian Tms" w:eastAsia="Times New Roman" w:cs="Times New Roman"/>
      <w:sz w:val="28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  <w:rPr>
      <w:rFonts w:ascii="Macedonian Tms" w:hAnsi="Macedonian Tms" w:eastAsia="Times New Roman" w:cs="Times New Roman"/>
      <w:sz w:val="28"/>
      <w:szCs w:val="20"/>
      <w:lang w:val="en-US"/>
    </w:rPr>
  </w:style>
  <w:style w:type="character" w:customStyle="1" w:styleId="8">
    <w:name w:val="Footer Char"/>
    <w:basedOn w:val="2"/>
    <w:link w:val="4"/>
    <w:qFormat/>
    <w:uiPriority w:val="99"/>
    <w:rPr>
      <w:rFonts w:ascii="Macedonian Tms" w:hAnsi="Macedonian Tms" w:eastAsia="Times New Roman" w:cs="Times New Roman"/>
      <w:sz w:val="28"/>
      <w:szCs w:val="20"/>
      <w:lang w:val="en-US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2485</Characters>
  <Lines>20</Lines>
  <Paragraphs>5</Paragraphs>
  <TotalTime>10</TotalTime>
  <ScaleCrop>false</ScaleCrop>
  <LinksUpToDate>false</LinksUpToDate>
  <CharactersWithSpaces>2915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2024-02-02T11:12:00Z</dcterms:created>
  <dc:creator>Bojan Markovski</dc:creator>
  <cp:lastModifiedBy>bojanm</cp:lastModifiedBy>
  <cp:lastPrinted>2023-02-24T08:39:00Z</cp:lastPrinted>
  <dcterms:modified xsi:type="dcterms:W3CDTF">2024-10-09T15:10:21Z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D83F04ADFC39447D944A72A6C3BF30DE_13</vt:lpwstr>
  </property>
</Properties>
</file>