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B0EF" w14:textId="03431AA3" w:rsidR="00AF0350" w:rsidRDefault="00AF0350" w:rsidP="00AF0350">
      <w:pPr>
        <w:spacing w:after="0"/>
        <w:rPr>
          <w:rFonts w:ascii="MAC C Times" w:hAnsi="MAC C Times"/>
          <w:b/>
          <w:bCs/>
          <w:sz w:val="24"/>
          <w:szCs w:val="24"/>
          <w:u w:val="single"/>
          <w:lang w:val="en-US"/>
        </w:rPr>
      </w:pPr>
      <w:r>
        <w:rPr>
          <w:rFonts w:ascii="MAC C Times" w:hAnsi="MAC C Times"/>
          <w:b/>
          <w:bCs/>
          <w:sz w:val="24"/>
          <w:szCs w:val="24"/>
          <w:u w:val="single"/>
          <w:lang w:val="en-US"/>
        </w:rPr>
        <w:t xml:space="preserve">KOVID 19 </w:t>
      </w:r>
      <w:r w:rsidR="00CE67B0">
        <w:rPr>
          <w:rFonts w:ascii="MAC C Times" w:hAnsi="MAC C Times"/>
          <w:b/>
          <w:bCs/>
          <w:sz w:val="24"/>
          <w:szCs w:val="24"/>
          <w:u w:val="single"/>
          <w:lang w:val="en-US"/>
        </w:rPr>
        <w:t>-</w:t>
      </w:r>
      <w:r>
        <w:rPr>
          <w:rFonts w:ascii="MAC C Times" w:hAnsi="MAC C Times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MAC C Times" w:hAnsi="MAC C Times"/>
          <w:b/>
          <w:bCs/>
          <w:sz w:val="24"/>
          <w:szCs w:val="24"/>
          <w:u w:val="single"/>
          <w:lang w:val="en-US"/>
        </w:rPr>
        <w:t>Restrikcii</w:t>
      </w:r>
      <w:proofErr w:type="spellEnd"/>
    </w:p>
    <w:p w14:paraId="0B77510F" w14:textId="77777777" w:rsidR="00AF0350" w:rsidRDefault="00AF0350" w:rsidP="00AF0350">
      <w:pPr>
        <w:spacing w:after="0"/>
        <w:rPr>
          <w:rFonts w:ascii="MAC C Times" w:hAnsi="MAC C Times"/>
          <w:b/>
          <w:bCs/>
          <w:sz w:val="24"/>
          <w:szCs w:val="24"/>
          <w:u w:val="single"/>
          <w:lang w:val="en-US"/>
        </w:rPr>
      </w:pPr>
    </w:p>
    <w:p w14:paraId="62A77679" w14:textId="47E3DBE2" w:rsidR="00AF0350" w:rsidRDefault="00AF0350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  <w:r>
        <w:rPr>
          <w:rFonts w:ascii="MAC C Times" w:hAnsi="MAC C Times"/>
          <w:b/>
          <w:bCs/>
          <w:sz w:val="32"/>
          <w:szCs w:val="32"/>
          <w:lang w:val="en-US"/>
        </w:rPr>
        <w:t>VLEZ VO ITALIJA</w:t>
      </w:r>
    </w:p>
    <w:p w14:paraId="4D78DBE5" w14:textId="40618ECB" w:rsidR="00AF0350" w:rsidRDefault="00AF0350" w:rsidP="00AF0350">
      <w:pPr>
        <w:spacing w:after="0"/>
        <w:rPr>
          <w:rFonts w:ascii="MAC C Times" w:hAnsi="MAC C Times"/>
          <w:sz w:val="24"/>
          <w:szCs w:val="24"/>
          <w:lang w:val="en-US"/>
        </w:rPr>
      </w:pPr>
    </w:p>
    <w:p w14:paraId="63337A17" w14:textId="77777777" w:rsidR="00882DFA" w:rsidRPr="00DE3DDF" w:rsidRDefault="00CE67B0" w:rsidP="00882DF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ascii="MAC C Times" w:hAnsi="MAC C Times"/>
          <w:sz w:val="24"/>
          <w:szCs w:val="24"/>
          <w:lang w:val="en-US"/>
        </w:rPr>
        <w:tab/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Влезот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Италија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е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овластен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по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поднесување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: </w:t>
      </w:r>
    </w:p>
    <w:p w14:paraId="2C35A986" w14:textId="77777777" w:rsidR="00C73890" w:rsidRPr="00DE3DDF" w:rsidRDefault="00882DFA" w:rsidP="00C7389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DE3DDF">
        <w:rPr>
          <w:rFonts w:cstheme="minorHAnsi"/>
          <w:sz w:val="24"/>
          <w:szCs w:val="24"/>
          <w:lang w:val="en-US"/>
        </w:rPr>
        <w:t>Формулар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лоцирање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патници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(</w:t>
      </w:r>
      <w:r w:rsidR="00C73890" w:rsidRPr="00DE3DDF">
        <w:rPr>
          <w:rFonts w:cstheme="minorHAnsi"/>
          <w:sz w:val="24"/>
          <w:szCs w:val="24"/>
          <w:lang w:val="en-US"/>
        </w:rPr>
        <w:t>PLF</w:t>
      </w:r>
      <w:r w:rsidRPr="00DE3DD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пред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поаѓање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</w:t>
      </w:r>
      <w:proofErr w:type="spellEnd"/>
      <w:r w:rsidR="00C73890" w:rsidRPr="00DE3DDF">
        <w:rPr>
          <w:rFonts w:cstheme="minorHAnsi"/>
          <w:sz w:val="24"/>
          <w:szCs w:val="24"/>
          <w:lang w:val="en-US"/>
        </w:rPr>
        <w:t>.</w:t>
      </w:r>
      <w:r w:rsidRPr="00DE3DDF">
        <w:rPr>
          <w:rFonts w:cstheme="minorHAnsi"/>
          <w:sz w:val="24"/>
          <w:szCs w:val="24"/>
          <w:lang w:val="en-US"/>
        </w:rPr>
        <w:t xml:space="preserve"> (</w:t>
      </w:r>
      <w:r w:rsidR="00C73890" w:rsidRPr="00DE3DDF">
        <w:rPr>
          <w:rFonts w:cstheme="minorHAnsi"/>
          <w:sz w:val="24"/>
          <w:szCs w:val="24"/>
          <w:lang w:val="en-US"/>
        </w:rPr>
        <w:t>https://app.euplf.eu/#/</w:t>
      </w:r>
      <w:r w:rsidRPr="00DE3DDF">
        <w:rPr>
          <w:rFonts w:cstheme="minorHAnsi"/>
          <w:sz w:val="24"/>
          <w:szCs w:val="24"/>
          <w:lang w:val="en-US"/>
        </w:rPr>
        <w:t xml:space="preserve">) и </w:t>
      </w:r>
    </w:p>
    <w:p w14:paraId="4B55D56F" w14:textId="77777777" w:rsidR="00C84700" w:rsidRPr="00DE3DDF" w:rsidRDefault="00C73890" w:rsidP="00C7389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r w:rsidRPr="00DE3DDF">
        <w:rPr>
          <w:rFonts w:cstheme="minorHAnsi"/>
          <w:sz w:val="24"/>
          <w:szCs w:val="24"/>
        </w:rPr>
        <w:t>П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однесување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r w:rsidRPr="00DE3DDF">
        <w:rPr>
          <w:rFonts w:cstheme="minorHAnsi"/>
          <w:b/>
          <w:bCs/>
          <w:sz w:val="24"/>
          <w:szCs w:val="24"/>
        </w:rPr>
        <w:t>П</w:t>
      </w:r>
      <w:proofErr w:type="spellStart"/>
      <w:r w:rsidR="00882DFA" w:rsidRPr="00DE3DDF">
        <w:rPr>
          <w:rFonts w:cstheme="minorHAnsi"/>
          <w:b/>
          <w:bCs/>
          <w:sz w:val="24"/>
          <w:szCs w:val="24"/>
          <w:lang w:val="en-US"/>
        </w:rPr>
        <w:t>асош</w:t>
      </w:r>
      <w:proofErr w:type="spellEnd"/>
      <w:r w:rsidR="00882DFA" w:rsidRPr="00DE3DDF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b/>
          <w:bCs/>
          <w:sz w:val="24"/>
          <w:szCs w:val="24"/>
          <w:lang w:val="en-US"/>
        </w:rPr>
        <w:t>за</w:t>
      </w:r>
      <w:proofErr w:type="spellEnd"/>
      <w:r w:rsidR="00882DFA" w:rsidRPr="00DE3DDF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b/>
          <w:bCs/>
          <w:sz w:val="24"/>
          <w:szCs w:val="24"/>
          <w:lang w:val="en-US"/>
        </w:rPr>
        <w:t>вакцина</w:t>
      </w:r>
      <w:proofErr w:type="spellEnd"/>
      <w:r w:rsidR="00882DFA" w:rsidRPr="00DE3DDF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b/>
          <w:bCs/>
          <w:sz w:val="24"/>
          <w:szCs w:val="24"/>
          <w:lang w:val="en-US"/>
        </w:rPr>
        <w:t>против</w:t>
      </w:r>
      <w:proofErr w:type="spellEnd"/>
      <w:r w:rsidR="00882DFA" w:rsidRPr="00DE3DDF">
        <w:rPr>
          <w:rFonts w:cstheme="minorHAnsi"/>
          <w:b/>
          <w:bCs/>
          <w:sz w:val="24"/>
          <w:szCs w:val="24"/>
          <w:lang w:val="en-US"/>
        </w:rPr>
        <w:t xml:space="preserve"> Ковид-19</w:t>
      </w:r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кој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било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друг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признат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еквивалентен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вакцинација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кој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може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да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се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добие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преку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ед</w:t>
      </w:r>
      <w:proofErr w:type="spellEnd"/>
      <w:r w:rsidRPr="00DE3DDF">
        <w:rPr>
          <w:rFonts w:cstheme="minorHAnsi"/>
          <w:sz w:val="24"/>
          <w:szCs w:val="24"/>
        </w:rPr>
        <w:t>ен</w:t>
      </w:r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следниве</w:t>
      </w:r>
      <w:proofErr w:type="spellEnd"/>
      <w:r w:rsidR="00C84700" w:rsidRPr="00DE3DDF">
        <w:rPr>
          <w:rFonts w:cstheme="minorHAnsi"/>
          <w:sz w:val="24"/>
          <w:szCs w:val="24"/>
        </w:rPr>
        <w:t xml:space="preserve"> начини</w:t>
      </w:r>
      <w:r w:rsidRPr="00DE3DDF">
        <w:rPr>
          <w:rFonts w:cstheme="minorHAnsi"/>
          <w:sz w:val="24"/>
          <w:szCs w:val="24"/>
        </w:rPr>
        <w:t xml:space="preserve"> </w:t>
      </w:r>
      <w:r w:rsidR="00882DFA" w:rsidRPr="00DE3DDF">
        <w:rPr>
          <w:rFonts w:cstheme="minorHAnsi"/>
          <w:sz w:val="24"/>
          <w:szCs w:val="24"/>
          <w:lang w:val="en-US"/>
        </w:rPr>
        <w:t xml:space="preserve">: </w:t>
      </w:r>
    </w:p>
    <w:p w14:paraId="6564130D" w14:textId="77777777" w:rsidR="00C84700" w:rsidRPr="00DE3DDF" w:rsidRDefault="00882DFA" w:rsidP="00C8470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DE3DDF">
        <w:rPr>
          <w:rFonts w:cstheme="minorHAnsi"/>
          <w:sz w:val="24"/>
          <w:szCs w:val="24"/>
          <w:lang w:val="en-US"/>
        </w:rPr>
        <w:t>Целосна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вакцинација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r w:rsidR="00C84700" w:rsidRPr="00DE3DDF">
        <w:rPr>
          <w:rFonts w:cstheme="minorHAnsi"/>
          <w:sz w:val="24"/>
          <w:szCs w:val="24"/>
          <w:lang w:val="en-US"/>
        </w:rPr>
        <w:t xml:space="preserve">ЕМА </w:t>
      </w:r>
      <w:proofErr w:type="spellStart"/>
      <w:r w:rsidR="00C84700" w:rsidRPr="00DE3DDF">
        <w:rPr>
          <w:rFonts w:cstheme="minorHAnsi"/>
          <w:sz w:val="24"/>
          <w:szCs w:val="24"/>
          <w:lang w:val="en-US"/>
        </w:rPr>
        <w:t>овластен</w:t>
      </w:r>
      <w:proofErr w:type="spellEnd"/>
      <w:r w:rsidR="00C84700" w:rsidRPr="00DE3DDF">
        <w:rPr>
          <w:rFonts w:cstheme="minorHAnsi"/>
          <w:sz w:val="24"/>
          <w:szCs w:val="24"/>
        </w:rPr>
        <w:t>и</w:t>
      </w:r>
      <w:r w:rsidR="00C84700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вакцин</w:t>
      </w:r>
      <w:proofErr w:type="spellEnd"/>
      <w:r w:rsidR="00C84700" w:rsidRPr="00DE3DDF">
        <w:rPr>
          <w:rFonts w:cstheme="minorHAnsi"/>
          <w:sz w:val="24"/>
          <w:szCs w:val="24"/>
        </w:rPr>
        <w:t>и</w:t>
      </w:r>
      <w:r w:rsidRPr="00DE3DD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издаден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пред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помалку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9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месеци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DE3DDF">
        <w:rPr>
          <w:rFonts w:cstheme="minorHAnsi"/>
          <w:sz w:val="24"/>
          <w:szCs w:val="24"/>
          <w:lang w:val="en-US"/>
        </w:rPr>
        <w:t>дигитален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ЕУ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еквивалентен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италијанските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власти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</w:p>
    <w:p w14:paraId="65EB39FC" w14:textId="77777777" w:rsidR="009045D1" w:rsidRPr="00DE3DDF" w:rsidRDefault="00882DFA" w:rsidP="00C8470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DE3DDF">
        <w:rPr>
          <w:rFonts w:cstheme="minorHAnsi"/>
          <w:sz w:val="24"/>
          <w:szCs w:val="24"/>
          <w:lang w:val="en-US"/>
        </w:rPr>
        <w:t>Целосна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вакцинација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r w:rsidR="00C84700" w:rsidRPr="00DE3DDF">
        <w:rPr>
          <w:rFonts w:cstheme="minorHAnsi"/>
          <w:sz w:val="24"/>
          <w:szCs w:val="24"/>
          <w:lang w:val="en-US"/>
        </w:rPr>
        <w:t xml:space="preserve">ЕМА </w:t>
      </w:r>
      <w:proofErr w:type="spellStart"/>
      <w:r w:rsidR="00C84700" w:rsidRPr="00DE3DDF">
        <w:rPr>
          <w:rFonts w:cstheme="minorHAnsi"/>
          <w:sz w:val="24"/>
          <w:szCs w:val="24"/>
          <w:lang w:val="en-US"/>
        </w:rPr>
        <w:t>овластен</w:t>
      </w:r>
      <w:proofErr w:type="spellEnd"/>
      <w:r w:rsidR="00C84700" w:rsidRPr="00DE3DDF">
        <w:rPr>
          <w:rFonts w:cstheme="minorHAnsi"/>
          <w:sz w:val="24"/>
          <w:szCs w:val="24"/>
        </w:rPr>
        <w:t>и</w:t>
      </w:r>
      <w:r w:rsidR="00C84700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вакцин</w:t>
      </w:r>
      <w:proofErr w:type="spellEnd"/>
      <w:r w:rsidR="00C84700" w:rsidRPr="00DE3DDF">
        <w:rPr>
          <w:rFonts w:cstheme="minorHAnsi"/>
          <w:sz w:val="24"/>
          <w:szCs w:val="24"/>
        </w:rPr>
        <w:t>и</w:t>
      </w:r>
      <w:r w:rsidRPr="00DE3DDF">
        <w:rPr>
          <w:rFonts w:cstheme="minorHAnsi"/>
          <w:sz w:val="24"/>
          <w:szCs w:val="24"/>
          <w:lang w:val="en-US"/>
        </w:rPr>
        <w:t xml:space="preserve"> и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засилена</w:t>
      </w:r>
      <w:proofErr w:type="spellEnd"/>
      <w:r w:rsidR="009045D1" w:rsidRPr="00DE3DDF">
        <w:rPr>
          <w:rFonts w:cstheme="minorHAnsi"/>
          <w:sz w:val="24"/>
          <w:szCs w:val="24"/>
        </w:rPr>
        <w:t xml:space="preserve"> бустер</w:t>
      </w:r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доза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r w:rsidR="009045D1" w:rsidRPr="00DE3DDF">
        <w:rPr>
          <w:rFonts w:cstheme="minorHAnsi"/>
          <w:sz w:val="24"/>
          <w:szCs w:val="24"/>
          <w:lang w:val="en-US"/>
        </w:rPr>
        <w:t xml:space="preserve">ЕУ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формат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дигитална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сертификација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еквивалентна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сертификација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италијанските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власти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</w:p>
    <w:p w14:paraId="0CBADBDC" w14:textId="77777777" w:rsidR="009045D1" w:rsidRPr="00DE3DDF" w:rsidRDefault="00882DFA" w:rsidP="00C8470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закрепнување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r w:rsidR="009045D1" w:rsidRPr="00DE3DDF">
        <w:rPr>
          <w:rFonts w:cstheme="minorHAnsi"/>
          <w:sz w:val="24"/>
          <w:szCs w:val="24"/>
        </w:rPr>
        <w:t>КОВИД</w:t>
      </w:r>
      <w:r w:rsidRPr="00DE3DDF">
        <w:rPr>
          <w:rFonts w:cstheme="minorHAnsi"/>
          <w:sz w:val="24"/>
          <w:szCs w:val="24"/>
          <w:lang w:val="en-US"/>
        </w:rPr>
        <w:t xml:space="preserve">-19,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издаден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пред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помалку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месеци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DE3DDF">
        <w:rPr>
          <w:rFonts w:cstheme="minorHAnsi"/>
          <w:sz w:val="24"/>
          <w:szCs w:val="24"/>
          <w:lang w:val="en-US"/>
        </w:rPr>
        <w:t>формат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дигитален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ЕУ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еквивалентен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италијанските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власти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</w:p>
    <w:p w14:paraId="65F012B3" w14:textId="1151CBEC" w:rsidR="00882DFA" w:rsidRPr="00DE3DDF" w:rsidRDefault="00882DFA" w:rsidP="00C8470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DE3DDF">
        <w:rPr>
          <w:rFonts w:cstheme="minorHAnsi"/>
          <w:sz w:val="24"/>
          <w:szCs w:val="24"/>
          <w:lang w:val="en-US"/>
        </w:rPr>
        <w:t>Негативен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резултат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тест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молекуларен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брис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r w:rsidR="009045D1" w:rsidRPr="00DE3DDF">
        <w:rPr>
          <w:rFonts w:cstheme="minorHAnsi"/>
          <w:sz w:val="24"/>
          <w:szCs w:val="24"/>
        </w:rPr>
        <w:t xml:space="preserve">направен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рок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72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часа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пред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влез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тест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антигенски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брис</w:t>
      </w:r>
      <w:proofErr w:type="spellEnd"/>
      <w:r w:rsidR="009045D1" w:rsidRPr="00DE3DDF">
        <w:rPr>
          <w:rFonts w:cstheme="minorHAnsi"/>
          <w:sz w:val="24"/>
          <w:szCs w:val="24"/>
        </w:rPr>
        <w:t xml:space="preserve"> направен</w:t>
      </w:r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рок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48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часа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пред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влез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>.</w:t>
      </w:r>
    </w:p>
    <w:p w14:paraId="460A5882" w14:textId="77777777" w:rsidR="00882DFA" w:rsidRPr="00DE3DDF" w:rsidRDefault="00882DFA" w:rsidP="00882DFA">
      <w:pPr>
        <w:spacing w:after="0"/>
        <w:rPr>
          <w:rFonts w:cstheme="minorHAnsi"/>
          <w:sz w:val="24"/>
          <w:szCs w:val="24"/>
          <w:lang w:val="en-US"/>
        </w:rPr>
      </w:pPr>
      <w:r w:rsidRPr="00DE3DDF">
        <w:rPr>
          <w:rFonts w:cstheme="minorHAnsi"/>
          <w:sz w:val="24"/>
          <w:szCs w:val="24"/>
          <w:lang w:val="en-US"/>
        </w:rPr>
        <w:t xml:space="preserve"> </w:t>
      </w:r>
    </w:p>
    <w:p w14:paraId="15F25A41" w14:textId="475130E9" w:rsidR="00882DFA" w:rsidRPr="00882DFA" w:rsidRDefault="00882DFA" w:rsidP="00882DFA">
      <w:pPr>
        <w:spacing w:after="0"/>
        <w:rPr>
          <w:rFonts w:ascii="MAC C Times" w:hAnsi="MAC C Times"/>
          <w:sz w:val="24"/>
          <w:szCs w:val="24"/>
          <w:lang w:val="en-US"/>
        </w:rPr>
      </w:pP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Само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во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случај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да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не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поднесе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ед</w:t>
      </w:r>
      <w:proofErr w:type="spellEnd"/>
      <w:r w:rsidR="009045D1">
        <w:rPr>
          <w:rFonts w:ascii="Calibri" w:hAnsi="Calibri" w:cs="Calibri"/>
          <w:sz w:val="24"/>
          <w:szCs w:val="24"/>
        </w:rPr>
        <w:t>ен</w:t>
      </w:r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горе</w:t>
      </w:r>
      <w:proofErr w:type="spellEnd"/>
      <w:r w:rsidR="009045D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наведените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сертификати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,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патникот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треба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да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почитува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5-</w:t>
      </w:r>
      <w:r w:rsidRPr="00882DFA">
        <w:rPr>
          <w:rFonts w:ascii="Calibri" w:hAnsi="Calibri" w:cs="Calibri"/>
          <w:sz w:val="24"/>
          <w:szCs w:val="24"/>
          <w:lang w:val="en-US"/>
        </w:rPr>
        <w:t>дневен</w:t>
      </w:r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карантин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r w:rsidRPr="00882DFA">
        <w:rPr>
          <w:rFonts w:ascii="Calibri" w:hAnsi="Calibri" w:cs="Calibri"/>
          <w:sz w:val="24"/>
          <w:szCs w:val="24"/>
          <w:lang w:val="en-US"/>
        </w:rPr>
        <w:t>и</w:t>
      </w:r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r w:rsidRPr="00882DFA">
        <w:rPr>
          <w:rFonts w:ascii="Calibri" w:hAnsi="Calibri" w:cs="Calibri"/>
          <w:sz w:val="24"/>
          <w:szCs w:val="24"/>
          <w:lang w:val="en-US"/>
        </w:rPr>
        <w:t>е</w:t>
      </w:r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должен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да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направи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молекуларен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или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антигенски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тест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на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крајот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на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овој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период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>.</w:t>
      </w:r>
    </w:p>
    <w:p w14:paraId="0D7D4017" w14:textId="77777777" w:rsidR="00882DFA" w:rsidRPr="00882DFA" w:rsidRDefault="00882DFA" w:rsidP="00882DFA">
      <w:pPr>
        <w:spacing w:after="0"/>
        <w:rPr>
          <w:rFonts w:ascii="MAC C Times" w:hAnsi="MAC C Times"/>
          <w:sz w:val="24"/>
          <w:szCs w:val="24"/>
          <w:lang w:val="en-US"/>
        </w:rPr>
      </w:pPr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</w:p>
    <w:p w14:paraId="191068FB" w14:textId="7D8371A1" w:rsidR="00882DFA" w:rsidRDefault="00882DFA" w:rsidP="00882DFA">
      <w:pPr>
        <w:spacing w:after="0"/>
        <w:rPr>
          <w:rFonts w:ascii="MAC C Times" w:hAnsi="MAC C Times"/>
          <w:sz w:val="24"/>
          <w:szCs w:val="24"/>
          <w:lang w:val="en-US"/>
        </w:rPr>
      </w:pP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Вакцини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признати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во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Италија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или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се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сметаат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за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r w:rsidR="009045D1">
        <w:rPr>
          <w:rFonts w:cs="MAC C Times"/>
          <w:sz w:val="24"/>
          <w:szCs w:val="24"/>
        </w:rPr>
        <w:t>*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еквивалентни</w:t>
      </w:r>
      <w:proofErr w:type="spellEnd"/>
      <w:r w:rsidR="009045D1">
        <w:rPr>
          <w:rFonts w:cs="MAC C Times"/>
          <w:sz w:val="24"/>
          <w:szCs w:val="24"/>
        </w:rPr>
        <w:t>*</w:t>
      </w:r>
      <w:r w:rsidRPr="00882DFA">
        <w:rPr>
          <w:rFonts w:ascii="MAC C Times" w:hAnsi="MAC C Times"/>
          <w:sz w:val="24"/>
          <w:szCs w:val="24"/>
          <w:lang w:val="en-US"/>
        </w:rPr>
        <w:t>:</w:t>
      </w:r>
    </w:p>
    <w:p w14:paraId="1C790DBA" w14:textId="77777777" w:rsidR="001C79E5" w:rsidRDefault="001C79E5" w:rsidP="00882DFA">
      <w:pPr>
        <w:spacing w:after="0"/>
        <w:rPr>
          <w:rFonts w:ascii="MAC C Times" w:hAnsi="MAC C Times"/>
          <w:sz w:val="24"/>
          <w:szCs w:val="24"/>
          <w:lang w:val="en-US"/>
        </w:rPr>
      </w:pPr>
    </w:p>
    <w:p w14:paraId="47D22977" w14:textId="21E94A45" w:rsidR="001C79E5" w:rsidRPr="00312D18" w:rsidRDefault="00882DFA" w:rsidP="00312D18">
      <w:pPr>
        <w:pStyle w:val="ListParagraph"/>
        <w:numPr>
          <w:ilvl w:val="0"/>
          <w:numId w:val="3"/>
        </w:numPr>
        <w:spacing w:after="0"/>
        <w:rPr>
          <w:rFonts w:ascii="MAC C Times" w:hAnsi="MAC C Times"/>
          <w:sz w:val="24"/>
          <w:szCs w:val="24"/>
          <w:lang w:val="en-US"/>
        </w:rPr>
      </w:pP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Вакцини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признати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EMA</w:t>
      </w:r>
      <w:r w:rsidR="001C79E5" w:rsidRPr="00312D18">
        <w:rPr>
          <w:sz w:val="24"/>
          <w:szCs w:val="24"/>
        </w:rPr>
        <w:t xml:space="preserve"> -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Европска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агенција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за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r w:rsidR="001C79E5" w:rsidRPr="00312D18">
        <w:rPr>
          <w:rFonts w:ascii="Calibri" w:hAnsi="Calibri" w:cs="Calibri"/>
          <w:sz w:val="24"/>
          <w:szCs w:val="24"/>
        </w:rPr>
        <w:t>медикаменти</w:t>
      </w:r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</w:p>
    <w:p w14:paraId="091C95F5" w14:textId="77777777" w:rsidR="00312D18" w:rsidRDefault="00882DFA" w:rsidP="00312D18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1C79E5">
        <w:rPr>
          <w:rFonts w:ascii="MAC C Times" w:hAnsi="MAC C Times"/>
          <w:sz w:val="24"/>
          <w:szCs w:val="24"/>
          <w:lang w:val="en-US"/>
        </w:rPr>
        <w:t>(</w:t>
      </w:r>
      <w:r w:rsidR="001C79E5">
        <w:rPr>
          <w:rFonts w:ascii="Times New Roman" w:hAnsi="Times New Roman" w:cs="Times New Roman"/>
          <w:sz w:val="24"/>
          <w:szCs w:val="24"/>
          <w:lang w:val="en-US"/>
        </w:rPr>
        <w:t>Comirnaty by Pfizer-</w:t>
      </w:r>
      <w:proofErr w:type="spellStart"/>
      <w:r w:rsidR="001C79E5">
        <w:rPr>
          <w:rFonts w:ascii="Times New Roman" w:hAnsi="Times New Roman" w:cs="Times New Roman"/>
          <w:sz w:val="24"/>
          <w:szCs w:val="24"/>
          <w:lang w:val="en-US"/>
        </w:rPr>
        <w:t>BioNtech</w:t>
      </w:r>
      <w:proofErr w:type="spellEnd"/>
      <w:r w:rsidR="001C79E5">
        <w:rPr>
          <w:rFonts w:ascii="Times New Roman" w:hAnsi="Times New Roman" w:cs="Times New Roman"/>
          <w:sz w:val="24"/>
          <w:szCs w:val="24"/>
        </w:rPr>
        <w:t xml:space="preserve">, </w:t>
      </w:r>
      <w:r w:rsidR="001C79E5">
        <w:rPr>
          <w:rFonts w:ascii="Times New Roman" w:hAnsi="Times New Roman" w:cs="Times New Roman"/>
          <w:sz w:val="24"/>
          <w:szCs w:val="24"/>
          <w:lang w:val="en-US"/>
        </w:rPr>
        <w:t>Spikevax</w:t>
      </w:r>
      <w:r w:rsidR="00312D1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C79E5">
        <w:rPr>
          <w:rFonts w:ascii="Times New Roman" w:hAnsi="Times New Roman" w:cs="Times New Roman"/>
          <w:sz w:val="24"/>
          <w:szCs w:val="24"/>
          <w:lang w:val="en-US"/>
        </w:rPr>
        <w:t>Moderna</w:t>
      </w:r>
      <w:r w:rsidR="00312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79E5">
        <w:rPr>
          <w:rFonts w:ascii="Times New Roman" w:hAnsi="Times New Roman" w:cs="Times New Roman"/>
          <w:sz w:val="24"/>
          <w:szCs w:val="24"/>
          <w:lang w:val="en-US"/>
        </w:rPr>
        <w:t>Vaxzevria</w:t>
      </w:r>
      <w:proofErr w:type="spellEnd"/>
      <w:r w:rsidR="00312D1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312D18"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  <w:r w:rsidR="00312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6DE430AE" w14:textId="77777777" w:rsidR="00312D18" w:rsidRDefault="001C79E5" w:rsidP="00312D18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Janssen / Johnson &amp; Johnson</w:t>
      </w:r>
      <w:r w:rsidR="00312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Nuvaxovid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/Novavax</w:t>
      </w:r>
      <w:r w:rsidR="00312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6B88C88C" w14:textId="06F97E71" w:rsidR="001C79E5" w:rsidRDefault="00312D18" w:rsidP="00312D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2D18">
        <w:rPr>
          <w:rFonts w:ascii="Times New Roman" w:hAnsi="Times New Roman" w:cs="Times New Roman"/>
          <w:sz w:val="24"/>
          <w:szCs w:val="24"/>
          <w:lang w:val="en-US"/>
        </w:rPr>
        <w:t>Covishield</w:t>
      </w:r>
      <w:proofErr w:type="spellEnd"/>
      <w:r w:rsidRPr="00312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9E5">
        <w:rPr>
          <w:rFonts w:ascii="MAC C Times" w:hAnsi="MAC C Times"/>
          <w:sz w:val="24"/>
          <w:szCs w:val="24"/>
          <w:lang w:val="en-US"/>
        </w:rPr>
        <w:t>(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Серумски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институт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Индија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),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52DD78BA" w14:textId="1C520C68" w:rsidR="00312D18" w:rsidRDefault="00312D18" w:rsidP="00312D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(R-Pharm)</w:t>
      </w:r>
      <w:r w:rsidRPr="00312D18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2C74739E" w14:textId="29927FBB" w:rsidR="00312D18" w:rsidRPr="00312D18" w:rsidRDefault="00312D18" w:rsidP="00312D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="00DE3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Рекомбинантна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вакцина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(</w:t>
      </w:r>
      <w:proofErr w:type="spellStart"/>
      <w:r w:rsidR="00DE3DDF">
        <w:rPr>
          <w:rFonts w:ascii="Times New Roman" w:hAnsi="Times New Roman" w:cs="Times New Roman"/>
          <w:sz w:val="24"/>
          <w:szCs w:val="24"/>
          <w:lang w:val="en-US"/>
        </w:rPr>
        <w:t>Fiocruz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),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DE3DDF"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798294D2" w14:textId="77777777" w:rsidR="001C79E5" w:rsidRDefault="001C79E5" w:rsidP="001C7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1944722" w14:textId="77777777" w:rsidR="001C79E5" w:rsidRDefault="001C79E5" w:rsidP="001C79E5"/>
    <w:p w14:paraId="5BC2979B" w14:textId="773499B6" w:rsidR="00AF0350" w:rsidRPr="00DE3DDF" w:rsidRDefault="00AF0350" w:rsidP="00DE3DDF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/>
          <w:sz w:val="24"/>
          <w:szCs w:val="24"/>
          <w:lang w:val="en-US"/>
        </w:rPr>
        <w:tab/>
      </w:r>
      <w:r w:rsidRPr="00DE3DDF">
        <w:rPr>
          <w:rFonts w:ascii="MAC C Times" w:hAnsi="MAC C Times" w:cs="Times New Roman"/>
          <w:sz w:val="24"/>
          <w:szCs w:val="24"/>
          <w:lang w:val="en-US"/>
        </w:rPr>
        <w:t xml:space="preserve"> </w:t>
      </w:r>
    </w:p>
    <w:p w14:paraId="30E4F0EB" w14:textId="77777777" w:rsidR="00AF0350" w:rsidRPr="00DE3DDF" w:rsidRDefault="00AF0350" w:rsidP="00DE3DDF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058964A2" w14:textId="77777777" w:rsidR="00DE3DDF" w:rsidRDefault="00DE3DDF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  <w:r>
        <w:rPr>
          <w:rFonts w:ascii="MAC C Times" w:hAnsi="MAC C Times"/>
          <w:b/>
          <w:bCs/>
          <w:sz w:val="32"/>
          <w:szCs w:val="32"/>
          <w:lang w:val="en-US"/>
        </w:rPr>
        <w:lastRenderedPageBreak/>
        <w:t xml:space="preserve">PRISTAP KON </w:t>
      </w:r>
      <w:r w:rsidR="00AF0350">
        <w:rPr>
          <w:rFonts w:ascii="MAC C Times" w:hAnsi="MAC C Times"/>
          <w:b/>
          <w:bCs/>
          <w:sz w:val="32"/>
          <w:szCs w:val="32"/>
          <w:lang w:val="en-US"/>
        </w:rPr>
        <w:t xml:space="preserve">USLUGI </w:t>
      </w:r>
    </w:p>
    <w:p w14:paraId="59FB2902" w14:textId="59E37196" w:rsidR="00AF0350" w:rsidRDefault="00AF0350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  <w:r>
        <w:rPr>
          <w:rFonts w:ascii="MAC C Times" w:hAnsi="MAC C Times"/>
          <w:b/>
          <w:bCs/>
          <w:sz w:val="32"/>
          <w:szCs w:val="32"/>
          <w:lang w:val="en-US"/>
        </w:rPr>
        <w:t xml:space="preserve">(HOTELI, RESTORANI I TRANSPORT) </w:t>
      </w:r>
    </w:p>
    <w:p w14:paraId="55F44B3E" w14:textId="77777777" w:rsidR="00DE3DDF" w:rsidRPr="00DE3DDF" w:rsidRDefault="00DE3DDF" w:rsidP="00DE3DDF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</w:p>
    <w:p w14:paraId="13611010" w14:textId="087D9CC8" w:rsidR="00AF0350" w:rsidRPr="00DE3DDF" w:rsidRDefault="00AF0350" w:rsidP="00DE3DDF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Pristap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hoteli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,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restorani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koristewe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javen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transport e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dozvoleno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samo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za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onie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koi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imaat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validna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priznaena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“super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zelena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karta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” {to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zna~i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>:</w:t>
      </w:r>
    </w:p>
    <w:p w14:paraId="0DB20397" w14:textId="77777777" w:rsidR="00AF0350" w:rsidRPr="00DE3DDF" w:rsidRDefault="00AF0350" w:rsidP="00AF0350">
      <w:pPr>
        <w:pStyle w:val="ListParagraph"/>
        <w:spacing w:after="0"/>
        <w:rPr>
          <w:rFonts w:ascii="MAC C Times" w:hAnsi="MAC C Times" w:cstheme="minorHAnsi"/>
          <w:sz w:val="24"/>
          <w:szCs w:val="24"/>
          <w:lang w:val="en-US"/>
        </w:rPr>
      </w:pPr>
    </w:p>
    <w:p w14:paraId="0140802A" w14:textId="50785699" w:rsidR="00AF0350" w:rsidRPr="00DE3DDF" w:rsidRDefault="00AF0350" w:rsidP="00AF0350">
      <w:pPr>
        <w:pStyle w:val="ListParagraph"/>
        <w:numPr>
          <w:ilvl w:val="0"/>
          <w:numId w:val="1"/>
        </w:numPr>
        <w:spacing w:after="0"/>
        <w:rPr>
          <w:rFonts w:ascii="MAC C Times" w:hAnsi="MAC C Times" w:cstheme="minorHAnsi"/>
          <w:sz w:val="24"/>
          <w:szCs w:val="24"/>
          <w:lang w:val="en-US"/>
        </w:rPr>
      </w:pPr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Deka go </w:t>
      </w:r>
      <w:proofErr w:type="spellStart"/>
      <w:proofErr w:type="gramStart"/>
      <w:r w:rsidRPr="00DE3DDF">
        <w:rPr>
          <w:rFonts w:ascii="MAC C Times" w:hAnsi="MAC C Times" w:cstheme="minorHAnsi"/>
          <w:sz w:val="24"/>
          <w:szCs w:val="24"/>
          <w:lang w:val="en-US"/>
        </w:rPr>
        <w:t>zavr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>{</w:t>
      </w:r>
      <w:proofErr w:type="spellStart"/>
      <w:proofErr w:type="gramEnd"/>
      <w:r w:rsidRPr="00DE3DDF">
        <w:rPr>
          <w:rFonts w:ascii="MAC C Times" w:hAnsi="MAC C Times" w:cstheme="minorHAnsi"/>
          <w:sz w:val="24"/>
          <w:szCs w:val="24"/>
          <w:lang w:val="en-US"/>
        </w:rPr>
        <w:t>ile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ciklusot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vakcinacija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protiv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SARS-CoV-2 so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vakcini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odobreni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od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Evropskata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Agencija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za </w:t>
      </w:r>
      <w:proofErr w:type="spellStart"/>
      <w:r w:rsidR="00DE3DDF" w:rsidRPr="00DE3DDF">
        <w:rPr>
          <w:rFonts w:ascii="MAC C Times" w:hAnsi="MAC C Times" w:cstheme="minorHAnsi"/>
          <w:sz w:val="24"/>
          <w:szCs w:val="24"/>
          <w:lang w:val="en-US"/>
        </w:rPr>
        <w:t>Medikamementi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priznati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Italija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(*)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ili</w:t>
      </w:r>
      <w:proofErr w:type="spellEnd"/>
    </w:p>
    <w:p w14:paraId="2281899A" w14:textId="77777777" w:rsidR="00AF0350" w:rsidRPr="00DE3DDF" w:rsidRDefault="00AF0350" w:rsidP="00AF0350">
      <w:pPr>
        <w:pStyle w:val="ListParagraph"/>
        <w:numPr>
          <w:ilvl w:val="0"/>
          <w:numId w:val="1"/>
        </w:numPr>
        <w:spacing w:after="0"/>
        <w:rPr>
          <w:rFonts w:ascii="MAC C Times" w:hAnsi="MAC C Times" w:cstheme="minorHAnsi"/>
          <w:sz w:val="24"/>
          <w:szCs w:val="24"/>
          <w:lang w:val="en-US"/>
        </w:rPr>
      </w:pP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Imaat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prele`ano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odnosno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se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oporavile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od KOVID 19 </w:t>
      </w:r>
    </w:p>
    <w:p w14:paraId="5E889137" w14:textId="77777777" w:rsidR="00AF0350" w:rsidRPr="00DE3DDF" w:rsidRDefault="00AF0350" w:rsidP="00AF0350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</w:p>
    <w:p w14:paraId="3837E022" w14:textId="77777777" w:rsidR="00AF0350" w:rsidRPr="00DE3DDF" w:rsidRDefault="00AF0350" w:rsidP="00AF0350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  <w:proofErr w:type="spellStart"/>
      <w:proofErr w:type="gramStart"/>
      <w:r w:rsidRPr="00DE3DDF">
        <w:rPr>
          <w:rFonts w:ascii="MAC C Times" w:hAnsi="MAC C Times" w:cstheme="minorHAnsi"/>
          <w:sz w:val="24"/>
          <w:szCs w:val="24"/>
          <w:u w:val="single"/>
          <w:lang w:val="en-US"/>
        </w:rPr>
        <w:t>Zabele</w:t>
      </w:r>
      <w:proofErr w:type="spellEnd"/>
      <w:r w:rsidRPr="00DE3DDF">
        <w:rPr>
          <w:rFonts w:ascii="MAC C Times" w:hAnsi="MAC C Times" w:cstheme="minorHAnsi"/>
          <w:sz w:val="24"/>
          <w:szCs w:val="24"/>
          <w:u w:val="single"/>
          <w:lang w:val="en-US"/>
        </w:rPr>
        <w:t>{</w:t>
      </w:r>
      <w:proofErr w:type="gramEnd"/>
      <w:r w:rsidRPr="00DE3DDF">
        <w:rPr>
          <w:rFonts w:ascii="MAC C Times" w:hAnsi="MAC C Times" w:cstheme="minorHAnsi"/>
          <w:sz w:val="24"/>
          <w:szCs w:val="24"/>
          <w:u w:val="single"/>
          <w:lang w:val="en-US"/>
        </w:rPr>
        <w:t>ka:</w:t>
      </w:r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Validnosta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“Super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Zelenata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Propusnica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” e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sledna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>:</w:t>
      </w:r>
    </w:p>
    <w:p w14:paraId="529E3EC9" w14:textId="77777777" w:rsidR="00AF0350" w:rsidRPr="00DE3DDF" w:rsidRDefault="00AF0350" w:rsidP="00AF0350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- Vo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slu~aj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prele`anost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odnosno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zakrepnuvawe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od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KOVID, 6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meseci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(180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denovi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) od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datata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prviot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pozitiven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bris</w:t>
      </w:r>
    </w:p>
    <w:p w14:paraId="1BDB74F8" w14:textId="77777777" w:rsidR="00AF0350" w:rsidRPr="00DE3DDF" w:rsidRDefault="00AF0350" w:rsidP="00AF0350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- Vo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slu~aj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vakcinacija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, 6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meseci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(180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denovi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) od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krajot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“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primarniot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ciklus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>” (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dve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dozi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>)</w:t>
      </w:r>
    </w:p>
    <w:p w14:paraId="4D2320AA" w14:textId="77777777" w:rsidR="00AF0350" w:rsidRPr="00DE3DDF" w:rsidRDefault="00AF0350" w:rsidP="00AF0350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- Super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Zelenata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Propusnica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dobiena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so “Buster”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dozata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vakcinacija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ne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istekuva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</w:p>
    <w:p w14:paraId="19877707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7CEE1757" w14:textId="77777777" w:rsidR="00AF0350" w:rsidRDefault="00AF0350" w:rsidP="00AF0350">
      <w:pPr>
        <w:rPr>
          <w:rStyle w:val="jlqj4b"/>
          <w:rFonts w:eastAsia="Microsoft GothicNeo Light" w:cs="Microsoft GothicNeo Light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DEROGACIJA ZA STRANSKI PATNICI</w:t>
      </w:r>
    </w:p>
    <w:p w14:paraId="55024F9A" w14:textId="77777777" w:rsidR="00AF0350" w:rsidRDefault="00AF0350" w:rsidP="00AF0350">
      <w:pPr>
        <w:spacing w:after="0"/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Spored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va`e~koto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Italijansko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zakonodavsvo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uredba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br. 5 od 04.02.2022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godina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),</w:t>
      </w:r>
    </w:p>
    <w:p w14:paraId="54B4AF78" w14:textId="77777777" w:rsidR="00AF0350" w:rsidRDefault="00AF0350" w:rsidP="00AF0350">
      <w:pPr>
        <w:spacing w:after="0"/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bris test za KOVID - 19,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Angliski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Jazik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od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akreditirana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labaratorija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48 ~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asa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brz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antigen test,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72 ~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asa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PCR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molekularni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testovi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- E ZADOL@ITELNO POTREBEN</w:t>
      </w:r>
    </w:p>
    <w:p w14:paraId="32BC7758" w14:textId="4FDDFD8C" w:rsidR="00AF0350" w:rsidRDefault="00AF0350" w:rsidP="00AF0350">
      <w:p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 presto</w:t>
      </w:r>
      <w:r w:rsidR="00D91AAF">
        <w:rPr>
          <w:rStyle w:val="jlqj4b"/>
          <w:rFonts w:ascii="Calibri" w:eastAsia="Microsoft GothicNeo Light" w:hAnsi="Calibri" w:cs="Calibri"/>
          <w:sz w:val="24"/>
          <w:szCs w:val="24"/>
        </w:rPr>
        <w:t>ј</w:t>
      </w: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hoteli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kristewe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transportni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uslugi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vozila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koristewe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ugostitelski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uslugi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t.e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.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jadewe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restorani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slednive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:</w:t>
      </w:r>
    </w:p>
    <w:p w14:paraId="033B4244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vakcinirani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priznaeni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kako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ekvivalentni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(*)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pominati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}e</w:t>
      </w:r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{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meseci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kompletiraweto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celosniot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ciklus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vakcinacija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</w:p>
    <w:p w14:paraId="1369CF45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KOVID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pominati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}e</w:t>
      </w:r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{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meseci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prele`uvaweto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zakrepnuvaweto</w:t>
      </w:r>
      <w:proofErr w:type="spellEnd"/>
    </w:p>
    <w:p w14:paraId="5D41561F" w14:textId="77777777" w:rsidR="00AF0350" w:rsidRDefault="00AF0350" w:rsidP="00AF0350">
      <w:pPr>
        <w:pStyle w:val="ListParagraph"/>
        <w:numPr>
          <w:ilvl w:val="0"/>
          <w:numId w:val="2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Bris test ne e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zadol`itelen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prele`anost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zakrepnatost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po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zavr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{</w:t>
      </w:r>
      <w:proofErr w:type="spellStart"/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uvaweto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primarniot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ciklus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vakcinacija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dupli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dozi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)</w:t>
      </w:r>
    </w:p>
    <w:p w14:paraId="2E91BBC1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vakcinirani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koi NE SE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priznaeni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primer Sputnik)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</w:p>
    <w:p w14:paraId="27DCA272" w14:textId="1BE91318" w:rsidR="00AF0350" w:rsidRDefault="00AF0350" w:rsidP="00AF0350">
      <w:pPr>
        <w:spacing w:after="0"/>
        <w:rPr>
          <w:rFonts w:cs="Times New Roman"/>
        </w:rPr>
      </w:pPr>
      <w:proofErr w:type="spellStart"/>
      <w:proofErr w:type="gramStart"/>
      <w:r>
        <w:rPr>
          <w:rStyle w:val="jlqj4b"/>
          <w:rFonts w:ascii="MAC C Times" w:hAnsi="MAC C Times" w:cs="Arial"/>
          <w:sz w:val="24"/>
          <w:szCs w:val="24"/>
          <w:lang w:val="en-US"/>
        </w:rPr>
        <w:t>Zabele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>{</w:t>
      </w:r>
      <w:proofErr w:type="gram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ka: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koi</w:t>
      </w:r>
      <w:r>
        <w:rPr>
          <w:rStyle w:val="jlqj4b"/>
          <w:rFonts w:ascii="MAC C Times" w:hAnsi="MAC C Times" w:cs="Arial"/>
          <w:sz w:val="28"/>
          <w:szCs w:val="28"/>
          <w:lang w:val="en-US"/>
        </w:rPr>
        <w:t xml:space="preserve"> NE SE </w:t>
      </w:r>
      <w:proofErr w:type="spellStart"/>
      <w:r>
        <w:rPr>
          <w:rStyle w:val="jlqj4b"/>
          <w:rFonts w:ascii="MAC C Times" w:hAnsi="MAC C Times" w:cs="Arial"/>
          <w:sz w:val="28"/>
          <w:szCs w:val="28"/>
          <w:lang w:val="en-US"/>
        </w:rPr>
        <w:t>vakcinirani</w:t>
      </w:r>
      <w:proofErr w:type="spellEnd"/>
      <w:r w:rsidR="00D91AAF">
        <w:rPr>
          <w:rStyle w:val="jlqj4b"/>
          <w:rFonts w:cs="Arial"/>
          <w:sz w:val="28"/>
          <w:szCs w:val="28"/>
        </w:rPr>
        <w:t>/</w:t>
      </w:r>
      <w:proofErr w:type="spellStart"/>
      <w:r w:rsidR="00D91AAF">
        <w:rPr>
          <w:rStyle w:val="jlqj4b"/>
          <w:rFonts w:ascii="MAC C Times" w:hAnsi="MAC C Times" w:cs="Arial"/>
          <w:sz w:val="28"/>
          <w:szCs w:val="28"/>
          <w:lang w:val="en-US"/>
        </w:rPr>
        <w:t>prele`ani</w:t>
      </w:r>
      <w:proofErr w:type="spellEnd"/>
      <w:r>
        <w:rPr>
          <w:rStyle w:val="jlqj4b"/>
          <w:rFonts w:ascii="MAC C Times" w:hAnsi="MAC C Times" w:cs="Arial"/>
          <w:sz w:val="28"/>
          <w:szCs w:val="28"/>
          <w:lang w:val="en-US"/>
        </w:rPr>
        <w:t xml:space="preserve"> </w:t>
      </w:r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ne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mo`at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da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imaat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pristap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do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uslugite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Hoteli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Restorani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Transport)</w:t>
      </w:r>
    </w:p>
    <w:p w14:paraId="5650C641" w14:textId="578E4853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0879725F" w14:textId="77777777" w:rsidR="00D91AAF" w:rsidRDefault="00D91AAF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73D29975" w14:textId="22DDEFA4" w:rsidR="00AF0350" w:rsidRDefault="00AF0350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  <w:r>
        <w:rPr>
          <w:rFonts w:ascii="MAC C Times" w:hAnsi="MAC C Times"/>
          <w:b/>
          <w:bCs/>
          <w:sz w:val="32"/>
          <w:szCs w:val="32"/>
          <w:lang w:val="en-US"/>
        </w:rPr>
        <w:lastRenderedPageBreak/>
        <w:t>STADION</w:t>
      </w:r>
      <w:r w:rsidR="00D91AAF">
        <w:rPr>
          <w:rFonts w:ascii="MAC C Times" w:hAnsi="MAC C Times"/>
          <w:b/>
          <w:bCs/>
          <w:sz w:val="32"/>
          <w:szCs w:val="32"/>
          <w:lang w:val="en-US"/>
        </w:rPr>
        <w:t xml:space="preserve"> (</w:t>
      </w:r>
      <w:proofErr w:type="spellStart"/>
      <w:r w:rsidR="00D91AAF">
        <w:rPr>
          <w:rFonts w:ascii="MAC C Times" w:hAnsi="MAC C Times"/>
          <w:b/>
          <w:bCs/>
          <w:sz w:val="32"/>
          <w:szCs w:val="32"/>
          <w:lang w:val="en-US"/>
        </w:rPr>
        <w:t>timovi</w:t>
      </w:r>
      <w:proofErr w:type="spellEnd"/>
      <w:r w:rsidR="00D91AAF">
        <w:rPr>
          <w:rFonts w:ascii="MAC C Times" w:hAnsi="MAC C Times"/>
          <w:b/>
          <w:bCs/>
          <w:sz w:val="32"/>
          <w:szCs w:val="32"/>
          <w:lang w:val="en-US"/>
        </w:rPr>
        <w:t xml:space="preserve"> </w:t>
      </w:r>
      <w:proofErr w:type="spellStart"/>
      <w:r w:rsidR="00D91AAF">
        <w:rPr>
          <w:rFonts w:ascii="MAC C Times" w:hAnsi="MAC C Times"/>
          <w:b/>
          <w:bCs/>
          <w:sz w:val="32"/>
          <w:szCs w:val="32"/>
          <w:lang w:val="en-US"/>
        </w:rPr>
        <w:t>i</w:t>
      </w:r>
      <w:proofErr w:type="spellEnd"/>
      <w:r w:rsidR="00D91AAF">
        <w:rPr>
          <w:rFonts w:ascii="MAC C Times" w:hAnsi="MAC C Times"/>
          <w:b/>
          <w:bCs/>
          <w:sz w:val="32"/>
          <w:szCs w:val="32"/>
          <w:lang w:val="en-US"/>
        </w:rPr>
        <w:t xml:space="preserve"> </w:t>
      </w:r>
      <w:proofErr w:type="spellStart"/>
      <w:r w:rsidR="00D91AAF">
        <w:rPr>
          <w:rFonts w:ascii="MAC C Times" w:hAnsi="MAC C Times"/>
          <w:b/>
          <w:bCs/>
          <w:sz w:val="32"/>
          <w:szCs w:val="32"/>
          <w:lang w:val="en-US"/>
        </w:rPr>
        <w:t>oficijalni</w:t>
      </w:r>
      <w:proofErr w:type="spellEnd"/>
      <w:r w:rsidR="00D91AAF">
        <w:rPr>
          <w:rFonts w:ascii="MAC C Times" w:hAnsi="MAC C Times"/>
          <w:b/>
          <w:bCs/>
          <w:sz w:val="32"/>
          <w:szCs w:val="32"/>
          <w:lang w:val="en-US"/>
        </w:rPr>
        <w:t xml:space="preserve"> </w:t>
      </w:r>
      <w:proofErr w:type="spellStart"/>
      <w:r w:rsidR="00D91AAF">
        <w:rPr>
          <w:rFonts w:ascii="MAC C Times" w:hAnsi="MAC C Times"/>
          <w:b/>
          <w:bCs/>
          <w:sz w:val="32"/>
          <w:szCs w:val="32"/>
          <w:lang w:val="en-US"/>
        </w:rPr>
        <w:t>lica</w:t>
      </w:r>
      <w:proofErr w:type="spellEnd"/>
      <w:r w:rsidR="00D91AAF">
        <w:rPr>
          <w:rFonts w:ascii="MAC C Times" w:hAnsi="MAC C Times"/>
          <w:b/>
          <w:bCs/>
          <w:sz w:val="32"/>
          <w:szCs w:val="32"/>
          <w:lang w:val="en-US"/>
        </w:rPr>
        <w:t>)</w:t>
      </w:r>
    </w:p>
    <w:p w14:paraId="71560248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ab/>
        <w:t xml:space="preserve">Za da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vlezat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stadion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MD-1 I MD,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igra~ite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stru~niot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{tab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rabotnite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slu`bi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treba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imaat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validna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EU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zelena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propusnica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ili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ekvivalenten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sertifikat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priznaen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Italijanskite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vlasti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koj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sertifikat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poka`uva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eden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slednive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uslovi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: </w:t>
      </w:r>
    </w:p>
    <w:p w14:paraId="0BA269D6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70C2FCF3" w14:textId="77777777" w:rsidR="00AF0350" w:rsidRDefault="00AF0350" w:rsidP="00AF0350">
      <w:pPr>
        <w:pStyle w:val="ListParagraph"/>
        <w:numPr>
          <w:ilvl w:val="0"/>
          <w:numId w:val="1"/>
        </w:num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 xml:space="preserve">Deka go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kompletirale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ciklusot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vakcinacija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protiv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SARS-CoV-2 </w:t>
      </w:r>
      <w:r>
        <w:rPr>
          <w:rFonts w:ascii="MAC C Times" w:hAnsi="MAC C Times" w:cs="Times New Roman"/>
          <w:sz w:val="24"/>
          <w:szCs w:val="24"/>
          <w:lang w:val="en-US"/>
        </w:rPr>
        <w:t xml:space="preserve">so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edna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odobreni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Evropskata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Agencija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Lekovi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priznati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Italija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(*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kako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pogore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>)</w:t>
      </w:r>
    </w:p>
    <w:p w14:paraId="036ED7B0" w14:textId="77777777" w:rsidR="00AF0350" w:rsidRDefault="00AF0350" w:rsidP="00AF0350">
      <w:pPr>
        <w:pStyle w:val="ListParagraph"/>
        <w:numPr>
          <w:ilvl w:val="0"/>
          <w:numId w:val="1"/>
        </w:numPr>
        <w:spacing w:after="0"/>
        <w:rPr>
          <w:rFonts w:ascii="MAC C Times" w:hAnsi="MAC C Times" w:cs="Times New Roman"/>
          <w:sz w:val="24"/>
          <w:szCs w:val="24"/>
          <w:lang w:val="en-US"/>
        </w:rPr>
      </w:pP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Imaat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prele`ano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odnosno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oporavile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od KOVID 19 (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sertifikatot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prele`anost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odnosno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oporavenost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validen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180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denovi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) od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datata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prviot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pozitiven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bris,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ili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</w:p>
    <w:p w14:paraId="4E553382" w14:textId="77777777" w:rsidR="00AF0350" w:rsidRDefault="00AF0350" w:rsidP="00AF0350">
      <w:pPr>
        <w:pStyle w:val="ListParagraph"/>
        <w:numPr>
          <w:ilvl w:val="0"/>
          <w:numId w:val="1"/>
        </w:num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 xml:space="preserve">Negative KOVID - 19 bris test - </w:t>
      </w:r>
      <w:proofErr w:type="spellStart"/>
      <w:r>
        <w:rPr>
          <w:rFonts w:ascii="MAC C Times" w:hAnsi="MAC C Times" w:cs="Times New Roman"/>
          <w:sz w:val="24"/>
          <w:szCs w:val="24"/>
          <w:u w:val="single"/>
          <w:lang w:val="en-US"/>
        </w:rPr>
        <w:t>validnost</w:t>
      </w:r>
      <w:proofErr w:type="spellEnd"/>
      <w:r>
        <w:rPr>
          <w:rFonts w:ascii="MAC C Times" w:hAnsi="MAC C Times" w:cs="Times New Roman"/>
          <w:sz w:val="24"/>
          <w:szCs w:val="24"/>
          <w:u w:val="single"/>
          <w:lang w:val="en-US"/>
        </w:rPr>
        <w:t>: 48 ~</w:t>
      </w:r>
      <w:proofErr w:type="spellStart"/>
      <w:r>
        <w:rPr>
          <w:rFonts w:ascii="MAC C Times" w:hAnsi="MAC C Times" w:cs="Times New Roman"/>
          <w:sz w:val="24"/>
          <w:szCs w:val="24"/>
          <w:u w:val="single"/>
          <w:lang w:val="en-US"/>
        </w:rPr>
        <w:t>asa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Angliski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Jazik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akreditirana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labaratorija</w:t>
      </w:r>
      <w:proofErr w:type="spellEnd"/>
    </w:p>
    <w:p w14:paraId="35A5E163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MAC C Times" w:hAnsi="MAC C Times" w:cs="Times New Roman"/>
          <w:sz w:val="24"/>
          <w:szCs w:val="24"/>
          <w:lang w:val="en-US"/>
        </w:rPr>
        <w:t>Zabele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>{</w:t>
      </w:r>
      <w:proofErr w:type="gramEnd"/>
      <w:r>
        <w:rPr>
          <w:rFonts w:ascii="MAC C Times" w:hAnsi="MAC C Times" w:cs="Times New Roman"/>
          <w:sz w:val="24"/>
          <w:szCs w:val="24"/>
          <w:lang w:val="en-US"/>
        </w:rPr>
        <w:t xml:space="preserve">ka: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Sekoj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eden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koj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go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sledi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natprevarot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tribinite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treba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nosi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FFP 2</w:t>
      </w:r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maska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sekoe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vreme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</w:p>
    <w:p w14:paraId="3F960DA4" w14:textId="77777777" w:rsidR="00525AA2" w:rsidRDefault="00525AA2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</w:p>
    <w:p w14:paraId="37C460AB" w14:textId="0E1EE7EC" w:rsidR="00AF0350" w:rsidRDefault="00525AA2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  <w:r>
        <w:rPr>
          <w:rFonts w:ascii="MAC C Times" w:hAnsi="MAC C Times"/>
          <w:b/>
          <w:bCs/>
          <w:sz w:val="32"/>
          <w:szCs w:val="32"/>
          <w:lang w:val="en-US"/>
        </w:rPr>
        <w:t xml:space="preserve">STADION - </w:t>
      </w:r>
      <w:r w:rsidR="00AF0350">
        <w:rPr>
          <w:rFonts w:ascii="MAC C Times" w:hAnsi="MAC C Times"/>
          <w:b/>
          <w:bCs/>
          <w:sz w:val="32"/>
          <w:szCs w:val="32"/>
          <w:lang w:val="en-US"/>
        </w:rPr>
        <w:t>GLEDA^I</w:t>
      </w:r>
    </w:p>
    <w:p w14:paraId="03BD4176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ab/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Italijanskite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gleda~i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mo`at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vlezat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stadionot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da go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sledat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natprevarot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poka`uvawe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MAC C Times" w:hAnsi="MAC C Times" w:cs="Times New Roman"/>
          <w:sz w:val="24"/>
          <w:szCs w:val="24"/>
          <w:lang w:val="en-US"/>
        </w:rPr>
        <w:t xml:space="preserve">Super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Zelena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Propusnica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MAC C Times" w:hAnsi="MAC C Times" w:cs="Times New Roman"/>
          <w:sz w:val="24"/>
          <w:szCs w:val="24"/>
          <w:lang w:val="en-US"/>
        </w:rPr>
        <w:t>(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celosna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vakcinacija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priznaena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ili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prele`anost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odnosno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zakrepnatost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>).</w:t>
      </w:r>
    </w:p>
    <w:p w14:paraId="0E850E55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MAC C Times" w:hAnsi="MAC C Times" w:cs="Times New Roman"/>
          <w:sz w:val="24"/>
          <w:szCs w:val="24"/>
          <w:lang w:val="en-US"/>
        </w:rPr>
        <w:t>Zabele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>{</w:t>
      </w:r>
      <w:proofErr w:type="gramEnd"/>
      <w:r>
        <w:rPr>
          <w:rFonts w:ascii="MAC C Times" w:hAnsi="MAC C Times" w:cs="Times New Roman"/>
          <w:sz w:val="24"/>
          <w:szCs w:val="24"/>
          <w:lang w:val="en-US"/>
        </w:rPr>
        <w:t xml:space="preserve">ka: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Validnosta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Super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Zelenata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Propusnica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gleda~ite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koi `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iveat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Italija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e:</w:t>
      </w:r>
    </w:p>
    <w:p w14:paraId="21838AC7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 xml:space="preserve">- Vo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slu~aj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prele`anost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odnosno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zakrepnuvawe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KOVID, 6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meseci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(180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denovi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) od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datata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prviot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pozitiven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bris</w:t>
      </w:r>
    </w:p>
    <w:p w14:paraId="4E6FBB1A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 xml:space="preserve">- Vo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slu~aj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vakcinacija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, 6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meseci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(180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denovi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) od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krajot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primarniot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ciklus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dve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dozi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>)</w:t>
      </w:r>
    </w:p>
    <w:p w14:paraId="2F69A0E0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 xml:space="preserve">- Super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Zelenata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Propusnica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dobiena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so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MAC C Times" w:hAnsi="MAC C Times" w:cs="Times New Roman"/>
          <w:sz w:val="24"/>
          <w:szCs w:val="24"/>
          <w:lang w:val="en-US"/>
        </w:rPr>
        <w:t>Buster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dozata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vakcinacija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istekuva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</w:p>
    <w:p w14:paraId="024D6F58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6FB53EC2" w14:textId="77777777" w:rsidR="00AF0350" w:rsidRDefault="00AF0350" w:rsidP="00AF0350">
      <w:pPr>
        <w:spacing w:after="0"/>
        <w:rPr>
          <w:rFonts w:ascii="MAC C Times" w:hAnsi="MAC C Times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MAC C Times" w:hAnsi="MAC C Times" w:cs="Times New Roman"/>
          <w:b/>
          <w:bCs/>
          <w:sz w:val="24"/>
          <w:szCs w:val="24"/>
          <w:u w:val="single"/>
          <w:lang w:val="en-US"/>
        </w:rPr>
        <w:t>Stranski</w:t>
      </w:r>
      <w:proofErr w:type="spellEnd"/>
      <w:r>
        <w:rPr>
          <w:rFonts w:ascii="MAC C Times" w:hAnsi="MAC C Times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b/>
          <w:bCs/>
          <w:sz w:val="24"/>
          <w:szCs w:val="24"/>
          <w:u w:val="single"/>
          <w:lang w:val="en-US"/>
        </w:rPr>
        <w:t>gleda~i</w:t>
      </w:r>
      <w:proofErr w:type="spellEnd"/>
    </w:p>
    <w:p w14:paraId="173596BC" w14:textId="77777777" w:rsidR="00AF0350" w:rsidRDefault="00AF0350" w:rsidP="00AF0350">
      <w:pPr>
        <w:spacing w:after="0"/>
        <w:rPr>
          <w:rStyle w:val="jlqj4b"/>
          <w:rFonts w:eastAsia="Microsoft GothicNeo Light" w:cs="Microsoft GothicNeo Light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Spored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va`e~koto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Italijansko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zakonodavsvo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uredba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br. 5 od 04.02.2022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godina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),</w:t>
      </w:r>
    </w:p>
    <w:p w14:paraId="7DE4773F" w14:textId="77777777" w:rsidR="00AF0350" w:rsidRDefault="00AF0350" w:rsidP="00AF0350">
      <w:pPr>
        <w:spacing w:after="0"/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bris test za KOVID - 19,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Angliski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Jazik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od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akreditirana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labaratorija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48 ~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asa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brz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antigen test,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72 ~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asa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PCR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molekularni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testovi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- E ZADOL@ITELNO POTREBEN</w:t>
      </w:r>
    </w:p>
    <w:p w14:paraId="40BF9AA2" w14:textId="77777777" w:rsidR="00AF0350" w:rsidRDefault="00AF0350" w:rsidP="00AF0350">
      <w:p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za da se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sledi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natprevarot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stadionot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slednive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:</w:t>
      </w:r>
    </w:p>
    <w:p w14:paraId="119BFE50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vakcinirani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priznaeni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kako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ekvivalentni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(*)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pominati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}e</w:t>
      </w:r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{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meseci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kompletiraweto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celosniot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ciklus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vakcinacija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</w:p>
    <w:p w14:paraId="28780527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KOVID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pominati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}e</w:t>
      </w:r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{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meseci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prele`uvaweto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zakrepnuvaweto</w:t>
      </w:r>
      <w:proofErr w:type="spellEnd"/>
    </w:p>
    <w:p w14:paraId="1F6A6497" w14:textId="77777777" w:rsidR="00AF0350" w:rsidRDefault="00AF0350" w:rsidP="00AF0350">
      <w:pPr>
        <w:pStyle w:val="ListParagraph"/>
        <w:numPr>
          <w:ilvl w:val="0"/>
          <w:numId w:val="2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lastRenderedPageBreak/>
        <w:t xml:space="preserve">Bris test ne e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zadol`itelen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prele`anost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zakrepnatost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po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zavr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{</w:t>
      </w:r>
      <w:proofErr w:type="spellStart"/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uvaweto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primarniot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ciklus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vakcinacija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dupli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dozi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)</w:t>
      </w:r>
    </w:p>
    <w:p w14:paraId="4FA1A9E7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vakcinirani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koi NE SE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priznaeni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primer Sputnik)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</w:p>
    <w:p w14:paraId="07FFF3D7" w14:textId="77777777" w:rsidR="00AF0350" w:rsidRDefault="00AF0350" w:rsidP="00AF0350">
      <w:pPr>
        <w:spacing w:after="0"/>
        <w:rPr>
          <w:rFonts w:cs="Times New Roman"/>
        </w:rPr>
      </w:pPr>
      <w:proofErr w:type="spellStart"/>
      <w:proofErr w:type="gramStart"/>
      <w:r>
        <w:rPr>
          <w:rStyle w:val="jlqj4b"/>
          <w:rFonts w:ascii="MAC C Times" w:hAnsi="MAC C Times" w:cs="Arial"/>
          <w:sz w:val="24"/>
          <w:szCs w:val="24"/>
          <w:lang w:val="en-US"/>
        </w:rPr>
        <w:t>Zabele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>{</w:t>
      </w:r>
      <w:proofErr w:type="gram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ka: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koi</w:t>
      </w:r>
      <w:r>
        <w:rPr>
          <w:rStyle w:val="jlqj4b"/>
          <w:rFonts w:ascii="MAC C Times" w:hAnsi="MAC C Times" w:cs="Arial"/>
          <w:sz w:val="28"/>
          <w:szCs w:val="28"/>
          <w:lang w:val="en-US"/>
        </w:rPr>
        <w:t xml:space="preserve"> NE SE </w:t>
      </w:r>
      <w:proofErr w:type="spellStart"/>
      <w:r>
        <w:rPr>
          <w:rStyle w:val="jlqj4b"/>
          <w:rFonts w:ascii="MAC C Times" w:hAnsi="MAC C Times" w:cs="Arial"/>
          <w:sz w:val="28"/>
          <w:szCs w:val="28"/>
          <w:lang w:val="en-US"/>
        </w:rPr>
        <w:t>vakcinirani</w:t>
      </w:r>
      <w:proofErr w:type="spellEnd"/>
      <w:r>
        <w:rPr>
          <w:rStyle w:val="jlqj4b"/>
          <w:rFonts w:ascii="MAC C Times" w:hAnsi="MAC C Times" w:cs="Arial"/>
          <w:sz w:val="28"/>
          <w:szCs w:val="28"/>
          <w:lang w:val="en-US"/>
        </w:rPr>
        <w:t xml:space="preserve"> </w:t>
      </w:r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ne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mo`at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da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vlezat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stadionot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ne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mo`at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da go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sledat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natprevarot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>.</w:t>
      </w:r>
    </w:p>
    <w:p w14:paraId="15F787FB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542854EA" w14:textId="4AE80A75" w:rsidR="00AF0350" w:rsidRDefault="00AF0350" w:rsidP="00AF0350">
      <w:pPr>
        <w:spacing w:after="0"/>
        <w:rPr>
          <w:rFonts w:ascii="MAC C Times" w:hAnsi="MAC C Times" w:cs="Times New Roman"/>
          <w:b/>
          <w:bCs/>
          <w:sz w:val="24"/>
          <w:szCs w:val="24"/>
          <w:lang w:val="en-US"/>
        </w:rPr>
      </w:pPr>
      <w:r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(*) </w:t>
      </w:r>
      <w:proofErr w:type="spellStart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>Vakcini</w:t>
      </w:r>
      <w:proofErr w:type="spellEnd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>priznaeni</w:t>
      </w:r>
      <w:proofErr w:type="spellEnd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>vo</w:t>
      </w:r>
      <w:proofErr w:type="spellEnd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>Italija</w:t>
      </w:r>
      <w:proofErr w:type="spellEnd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>ili</w:t>
      </w:r>
      <w:proofErr w:type="spellEnd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>smetaat</w:t>
      </w:r>
      <w:proofErr w:type="spellEnd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za *</w:t>
      </w:r>
      <w:proofErr w:type="spellStart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>ekvivalent</w:t>
      </w:r>
      <w:proofErr w:type="spellEnd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>*</w:t>
      </w:r>
      <w:r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</w:t>
      </w:r>
    </w:p>
    <w:p w14:paraId="33BEBDD9" w14:textId="42E604CB" w:rsidR="00AF0350" w:rsidRDefault="00AF0350" w:rsidP="00AF0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785E4A47" w14:textId="77777777" w:rsidR="00525AA2" w:rsidRPr="00312D18" w:rsidRDefault="00525AA2" w:rsidP="00525AA2">
      <w:pPr>
        <w:pStyle w:val="ListParagraph"/>
        <w:numPr>
          <w:ilvl w:val="0"/>
          <w:numId w:val="3"/>
        </w:numPr>
        <w:spacing w:after="0"/>
        <w:rPr>
          <w:rFonts w:ascii="MAC C Times" w:hAnsi="MAC C Times"/>
          <w:sz w:val="24"/>
          <w:szCs w:val="24"/>
          <w:lang w:val="en-US"/>
        </w:rPr>
      </w:pP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Вакцини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признати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EMA</w:t>
      </w:r>
      <w:r w:rsidRPr="00312D18">
        <w:rPr>
          <w:sz w:val="24"/>
          <w:szCs w:val="24"/>
        </w:rPr>
        <w:t xml:space="preserve"> -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Европска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агенција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за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r w:rsidRPr="00312D18">
        <w:rPr>
          <w:rFonts w:ascii="Calibri" w:hAnsi="Calibri" w:cs="Calibri"/>
          <w:sz w:val="24"/>
          <w:szCs w:val="24"/>
        </w:rPr>
        <w:t>медикаменти</w:t>
      </w:r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</w:p>
    <w:p w14:paraId="5454865E" w14:textId="77777777" w:rsidR="00525AA2" w:rsidRDefault="00525AA2" w:rsidP="00525AA2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1C79E5">
        <w:rPr>
          <w:rFonts w:ascii="MAC C Times" w:hAnsi="MAC C Times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Comirnaty by Pfizer-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BioNtech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Spikevax/Moderna,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Vaxzevria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49B3B8A9" w14:textId="77777777" w:rsidR="00525AA2" w:rsidRDefault="00525AA2" w:rsidP="00525AA2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Janssen / Johnson &amp; Johnson,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Nuvaxovid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/Novavax, </w:t>
      </w:r>
    </w:p>
    <w:p w14:paraId="0EC0168C" w14:textId="77777777" w:rsidR="00525AA2" w:rsidRDefault="00525AA2" w:rsidP="00525A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2D18">
        <w:rPr>
          <w:rFonts w:ascii="Times New Roman" w:hAnsi="Times New Roman" w:cs="Times New Roman"/>
          <w:sz w:val="24"/>
          <w:szCs w:val="24"/>
          <w:lang w:val="en-US"/>
        </w:rPr>
        <w:t>Covishield</w:t>
      </w:r>
      <w:proofErr w:type="spellEnd"/>
      <w:r w:rsidRPr="00312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9E5">
        <w:rPr>
          <w:rFonts w:ascii="MAC C Times" w:hAnsi="MAC C Times"/>
          <w:sz w:val="24"/>
          <w:szCs w:val="24"/>
          <w:lang w:val="en-US"/>
        </w:rPr>
        <w:t>(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Серумски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институт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Индија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),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7A2DA297" w14:textId="77777777" w:rsidR="00525AA2" w:rsidRDefault="00525AA2" w:rsidP="00525A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(R-Pharm)</w:t>
      </w:r>
      <w:r w:rsidRPr="00312D18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43C381BA" w14:textId="77777777" w:rsidR="00525AA2" w:rsidRPr="00312D18" w:rsidRDefault="00525AA2" w:rsidP="00525A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Covid-19 -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Рекомбинантна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вакцина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Fiocruz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),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5E982240" w14:textId="77777777" w:rsidR="003E66D8" w:rsidRDefault="003E66D8"/>
    <w:sectPr w:rsidR="003E6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Microsoft GothicNeo Light">
    <w:charset w:val="81"/>
    <w:family w:val="swiss"/>
    <w:pitch w:val="variable"/>
    <w:sig w:usb0="800002BF" w:usb1="29D7A47B" w:usb2="00000010" w:usb3="00000000" w:csb0="0029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8DA"/>
    <w:multiLevelType w:val="hybridMultilevel"/>
    <w:tmpl w:val="14B6F876"/>
    <w:lvl w:ilvl="0" w:tplc="598CE4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0C71"/>
    <w:multiLevelType w:val="hybridMultilevel"/>
    <w:tmpl w:val="654C9768"/>
    <w:lvl w:ilvl="0" w:tplc="2DA8E546">
      <w:numFmt w:val="bullet"/>
      <w:lvlText w:val="-"/>
      <w:lvlJc w:val="left"/>
      <w:pPr>
        <w:ind w:left="1800" w:hanging="360"/>
      </w:pPr>
      <w:rPr>
        <w:rFonts w:ascii="MAC C Times" w:eastAsia="Microsoft GothicNeo Light" w:hAnsi="MAC C Times" w:cs="Microsoft GothicNeo Light" w:hint="default"/>
      </w:rPr>
    </w:lvl>
    <w:lvl w:ilvl="1" w:tplc="042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7212F7"/>
    <w:multiLevelType w:val="hybridMultilevel"/>
    <w:tmpl w:val="551C6CB0"/>
    <w:lvl w:ilvl="0" w:tplc="D724128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15766C"/>
    <w:multiLevelType w:val="hybridMultilevel"/>
    <w:tmpl w:val="234204DA"/>
    <w:lvl w:ilvl="0" w:tplc="81180ECC">
      <w:numFmt w:val="bullet"/>
      <w:lvlText w:val=""/>
      <w:lvlJc w:val="left"/>
      <w:pPr>
        <w:ind w:left="720" w:hanging="360"/>
      </w:pPr>
      <w:rPr>
        <w:rFonts w:ascii="Symbol" w:eastAsiaTheme="minorHAnsi" w:hAnsi="Symbol" w:cs="MAC C Time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50"/>
    <w:rsid w:val="001C79E5"/>
    <w:rsid w:val="00312D18"/>
    <w:rsid w:val="003E66D8"/>
    <w:rsid w:val="00525AA2"/>
    <w:rsid w:val="00882DFA"/>
    <w:rsid w:val="009045D1"/>
    <w:rsid w:val="00AF0350"/>
    <w:rsid w:val="00B76528"/>
    <w:rsid w:val="00C73890"/>
    <w:rsid w:val="00C84700"/>
    <w:rsid w:val="00CE67B0"/>
    <w:rsid w:val="00D91AAF"/>
    <w:rsid w:val="00DE3DDF"/>
    <w:rsid w:val="00E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52EB"/>
  <w15:chartTrackingRefBased/>
  <w15:docId w15:val="{27768897-B59D-43D2-BFE5-8698A9A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3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350"/>
    <w:pPr>
      <w:ind w:left="720"/>
      <w:contextualSpacing/>
    </w:pPr>
  </w:style>
  <w:style w:type="character" w:customStyle="1" w:styleId="jlqj4b">
    <w:name w:val="jlqj4b"/>
    <w:basedOn w:val="DefaultParagraphFont"/>
    <w:rsid w:val="00A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Velkovska</dc:creator>
  <cp:keywords/>
  <dc:description/>
  <cp:lastModifiedBy>Zlatko Andonovski</cp:lastModifiedBy>
  <cp:revision>2</cp:revision>
  <dcterms:created xsi:type="dcterms:W3CDTF">2022-03-20T10:29:00Z</dcterms:created>
  <dcterms:modified xsi:type="dcterms:W3CDTF">2022-03-20T10:29:00Z</dcterms:modified>
</cp:coreProperties>
</file>